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AB6" w:rsidRPr="00C27AB6" w:rsidRDefault="00C27AB6" w:rsidP="00C27AB6">
      <w:pPr>
        <w:tabs>
          <w:tab w:val="left" w:pos="142"/>
        </w:tabs>
        <w:spacing w:after="0" w:line="240" w:lineRule="auto"/>
        <w:jc w:val="center"/>
        <w:rPr>
          <w:rStyle w:val="fontstyle01"/>
          <w:lang w:val="uk-UA"/>
        </w:rPr>
      </w:pPr>
      <w:bookmarkStart w:id="0" w:name="_GoBack"/>
      <w:r w:rsidRPr="00C27AB6">
        <w:rPr>
          <w:rStyle w:val="fontstyle01"/>
          <w:b/>
          <w:lang w:val="uk-UA"/>
        </w:rPr>
        <w:t xml:space="preserve"> </w:t>
      </w:r>
      <w:r w:rsidRPr="00C27AB6">
        <w:rPr>
          <w:rStyle w:val="fontstyle01"/>
          <w:lang w:val="uk-UA"/>
        </w:rPr>
        <w:t xml:space="preserve">Звіт старости </w:t>
      </w:r>
      <w:proofErr w:type="spellStart"/>
      <w:r w:rsidRPr="00C27AB6">
        <w:rPr>
          <w:rStyle w:val="fontstyle01"/>
          <w:lang w:val="uk-UA"/>
        </w:rPr>
        <w:t>Грибовицького</w:t>
      </w:r>
      <w:proofErr w:type="spellEnd"/>
      <w:r w:rsidRPr="00C27AB6">
        <w:rPr>
          <w:rStyle w:val="fontstyle01"/>
          <w:lang w:val="uk-UA"/>
        </w:rPr>
        <w:t xml:space="preserve"> </w:t>
      </w:r>
      <w:proofErr w:type="spellStart"/>
      <w:r w:rsidRPr="00C27AB6">
        <w:rPr>
          <w:rStyle w:val="fontstyle01"/>
          <w:lang w:val="uk-UA"/>
        </w:rPr>
        <w:t>старостинського</w:t>
      </w:r>
      <w:proofErr w:type="spellEnd"/>
      <w:r w:rsidRPr="00C27AB6">
        <w:rPr>
          <w:rStyle w:val="fontstyle01"/>
          <w:lang w:val="uk-UA"/>
        </w:rPr>
        <w:t xml:space="preserve"> округу</w:t>
      </w:r>
    </w:p>
    <w:p w:rsidR="00126738" w:rsidRPr="00C27AB6" w:rsidRDefault="00C27AB6" w:rsidP="00C27AB6">
      <w:pPr>
        <w:tabs>
          <w:tab w:val="left" w:pos="142"/>
        </w:tabs>
        <w:spacing w:after="0" w:line="240" w:lineRule="auto"/>
        <w:jc w:val="center"/>
        <w:rPr>
          <w:rStyle w:val="fontstyle01"/>
          <w:lang w:val="uk-UA"/>
        </w:rPr>
      </w:pPr>
      <w:r w:rsidRPr="00C27AB6">
        <w:rPr>
          <w:rStyle w:val="fontstyle01"/>
          <w:lang w:val="uk-UA"/>
        </w:rPr>
        <w:t xml:space="preserve"> за результатами роботи за 2021-2022 рік</w:t>
      </w:r>
    </w:p>
    <w:bookmarkEnd w:id="0"/>
    <w:p w:rsidR="00C27AB6" w:rsidRDefault="00C27AB6" w:rsidP="00C27AB6">
      <w:pPr>
        <w:tabs>
          <w:tab w:val="left" w:pos="142"/>
        </w:tabs>
        <w:spacing w:after="0" w:line="240" w:lineRule="auto"/>
        <w:jc w:val="center"/>
        <w:rPr>
          <w:rStyle w:val="fontstyle01"/>
          <w:sz w:val="32"/>
          <w:szCs w:val="32"/>
          <w:lang w:val="uk-UA"/>
        </w:rPr>
      </w:pPr>
    </w:p>
    <w:p w:rsidR="00C27AB6" w:rsidRDefault="00C27AB6" w:rsidP="00C27AB6">
      <w:pPr>
        <w:tabs>
          <w:tab w:val="left" w:pos="142"/>
        </w:tabs>
        <w:spacing w:after="0" w:line="240" w:lineRule="auto"/>
        <w:jc w:val="center"/>
      </w:pPr>
    </w:p>
    <w:p w:rsidR="00126738" w:rsidRDefault="00C27AB6">
      <w:pPr>
        <w:tabs>
          <w:tab w:val="left" w:pos="142"/>
        </w:tabs>
        <w:jc w:val="both"/>
      </w:pPr>
      <w:r>
        <w:rPr>
          <w:rStyle w:val="fontstyle01"/>
        </w:rPr>
        <w:t xml:space="preserve">  </w:t>
      </w:r>
      <w:proofErr w:type="spellStart"/>
      <w:r>
        <w:rPr>
          <w:rStyle w:val="fontstyle01"/>
        </w:rPr>
        <w:t>Керуючись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Конституцією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України</w:t>
      </w:r>
      <w:proofErr w:type="spellEnd"/>
      <w:r>
        <w:rPr>
          <w:rStyle w:val="fontstyle01"/>
        </w:rPr>
        <w:t xml:space="preserve"> та Законом</w:t>
      </w:r>
      <w:r>
        <w:rPr>
          <w:rStyle w:val="fontstyle01"/>
          <w:lang w:val="uk-UA"/>
        </w:rPr>
        <w:t>и</w:t>
      </w:r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України</w:t>
      </w:r>
      <w:proofErr w:type="spellEnd"/>
      <w:r>
        <w:rPr>
          <w:rStyle w:val="fontstyle01"/>
          <w:lang w:val="uk-UA"/>
        </w:rPr>
        <w:t xml:space="preserve"> «Про місцеве самоврядування в Україні», актами Президента України, Кабінету Міністрів України, Положенням про старосту та іншими нормативно- правовими документами. Я,</w:t>
      </w:r>
      <w:r>
        <w:rPr>
          <w:rStyle w:val="fontstyle01"/>
        </w:rPr>
        <w:t xml:space="preserve"> </w:t>
      </w:r>
      <w:proofErr w:type="spellStart"/>
      <w:r>
        <w:rPr>
          <w:rStyle w:val="fontstyle01"/>
          <w:lang w:val="uk-UA"/>
        </w:rPr>
        <w:t>Степюк</w:t>
      </w:r>
      <w:proofErr w:type="spellEnd"/>
      <w:r>
        <w:rPr>
          <w:rStyle w:val="fontstyle01"/>
          <w:lang w:val="uk-UA"/>
        </w:rPr>
        <w:t xml:space="preserve"> Інна Ярославівна, </w:t>
      </w:r>
      <w:r>
        <w:rPr>
          <w:rStyle w:val="fontstyle01"/>
        </w:rPr>
        <w:t xml:space="preserve">староста </w:t>
      </w:r>
      <w:r>
        <w:rPr>
          <w:rStyle w:val="fontstyle01"/>
          <w:lang w:val="uk-UA"/>
        </w:rPr>
        <w:t xml:space="preserve">Нововолинської міської ради </w:t>
      </w:r>
      <w:proofErr w:type="spellStart"/>
      <w:r>
        <w:rPr>
          <w:rStyle w:val="fontstyle01"/>
          <w:lang w:val="uk-UA"/>
        </w:rPr>
        <w:t>Грибовицького</w:t>
      </w:r>
      <w:proofErr w:type="spellEnd"/>
      <w:r>
        <w:rPr>
          <w:rStyle w:val="fontstyle01"/>
          <w:lang w:val="uk-UA"/>
        </w:rPr>
        <w:t xml:space="preserve"> </w:t>
      </w:r>
      <w:proofErr w:type="spellStart"/>
      <w:r>
        <w:rPr>
          <w:rStyle w:val="fontstyle01"/>
          <w:lang w:val="uk-UA"/>
        </w:rPr>
        <w:t>старостинськ</w:t>
      </w:r>
      <w:r>
        <w:rPr>
          <w:rStyle w:val="fontstyle01"/>
          <w:lang w:val="uk-UA"/>
        </w:rPr>
        <w:t>ого</w:t>
      </w:r>
      <w:proofErr w:type="spellEnd"/>
      <w:r>
        <w:rPr>
          <w:rStyle w:val="fontstyle01"/>
          <w:lang w:val="uk-UA"/>
        </w:rPr>
        <w:t xml:space="preserve"> округу Нововолинської територіальної громади</w:t>
      </w:r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звітую</w:t>
      </w:r>
      <w:proofErr w:type="spellEnd"/>
      <w:r>
        <w:rPr>
          <w:rStyle w:val="fontstyle01"/>
        </w:rPr>
        <w:t xml:space="preserve"> про свою роботу за </w:t>
      </w:r>
      <w:proofErr w:type="spellStart"/>
      <w:r>
        <w:rPr>
          <w:rStyle w:val="fontstyle01"/>
        </w:rPr>
        <w:t>період</w:t>
      </w:r>
      <w:proofErr w:type="spellEnd"/>
      <w:r>
        <w:rPr>
          <w:rStyle w:val="fontstyle01"/>
        </w:rPr>
        <w:t xml:space="preserve"> з </w:t>
      </w:r>
      <w:r>
        <w:rPr>
          <w:rStyle w:val="fontstyle01"/>
          <w:lang w:val="uk-UA"/>
        </w:rPr>
        <w:t xml:space="preserve">січня 2021 по грудень 2022 року. </w:t>
      </w:r>
    </w:p>
    <w:p w:rsidR="00126738" w:rsidRDefault="00C27AB6">
      <w:pPr>
        <w:tabs>
          <w:tab w:val="left" w:pos="142"/>
        </w:tabs>
        <w:spacing w:after="0"/>
        <w:jc w:val="both"/>
      </w:pPr>
      <w:r>
        <w:rPr>
          <w:rStyle w:val="fontstyle01"/>
          <w:lang w:val="uk-UA"/>
        </w:rPr>
        <w:tab/>
        <w:t xml:space="preserve">   У </w:t>
      </w:r>
      <w:proofErr w:type="spellStart"/>
      <w:r>
        <w:rPr>
          <w:rStyle w:val="fontstyle01"/>
        </w:rPr>
        <w:t>своїй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роботі</w:t>
      </w:r>
      <w:proofErr w:type="spellEnd"/>
      <w:r>
        <w:rPr>
          <w:rStyle w:val="fontstyle01"/>
        </w:rPr>
        <w:t xml:space="preserve"> я </w:t>
      </w:r>
      <w:proofErr w:type="spellStart"/>
      <w:r>
        <w:rPr>
          <w:rStyle w:val="fontstyle01"/>
        </w:rPr>
        <w:t>керуюсь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законодавчими</w:t>
      </w:r>
      <w:proofErr w:type="spellEnd"/>
      <w:r>
        <w:rPr>
          <w:rStyle w:val="fontstyle01"/>
        </w:rPr>
        <w:t xml:space="preserve"> актами </w:t>
      </w:r>
      <w:proofErr w:type="spellStart"/>
      <w:r>
        <w:rPr>
          <w:rStyle w:val="fontstyle01"/>
        </w:rPr>
        <w:t>України</w:t>
      </w:r>
      <w:proofErr w:type="spellEnd"/>
      <w:r>
        <w:rPr>
          <w:rStyle w:val="fontstyle01"/>
        </w:rPr>
        <w:t xml:space="preserve"> </w:t>
      </w:r>
      <w:r>
        <w:rPr>
          <w:rStyle w:val="fontstyle01"/>
          <w:lang w:val="uk-UA"/>
        </w:rPr>
        <w:t>та іншими нормативно-правовими документами</w:t>
      </w:r>
      <w:r>
        <w:rPr>
          <w:rStyle w:val="fontstyle01"/>
        </w:rPr>
        <w:t xml:space="preserve">. </w:t>
      </w:r>
      <w:proofErr w:type="spellStart"/>
      <w:r>
        <w:rPr>
          <w:rStyle w:val="fontstyle01"/>
        </w:rPr>
        <w:t>Виконувала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доручення</w:t>
      </w:r>
      <w:proofErr w:type="spellEnd"/>
      <w:r>
        <w:rPr>
          <w:rStyle w:val="fontstyle01"/>
          <w:lang w:val="uk-UA"/>
        </w:rPr>
        <w:t xml:space="preserve"> голови та викон</w:t>
      </w:r>
      <w:r>
        <w:rPr>
          <w:rStyle w:val="fontstyle01"/>
          <w:lang w:val="uk-UA"/>
        </w:rPr>
        <w:t>авчого комітету Нововолинської міської ради</w:t>
      </w:r>
      <w:r>
        <w:rPr>
          <w:rStyle w:val="fontstyle01"/>
        </w:rPr>
        <w:t>.</w:t>
      </w:r>
      <w:r>
        <w:rPr>
          <w:rStyle w:val="fontstyle01"/>
          <w:lang w:val="uk-UA"/>
        </w:rPr>
        <w:t xml:space="preserve"> Згідно контрольних термінів </w:t>
      </w:r>
      <w:proofErr w:type="spellStart"/>
      <w:r>
        <w:rPr>
          <w:rStyle w:val="fontstyle01"/>
        </w:rPr>
        <w:t>нада</w:t>
      </w:r>
      <w:r>
        <w:rPr>
          <w:rStyle w:val="fontstyle01"/>
          <w:lang w:val="uk-UA"/>
        </w:rPr>
        <w:t>валася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інформаці</w:t>
      </w:r>
      <w:proofErr w:type="spellEnd"/>
      <w:r>
        <w:rPr>
          <w:rStyle w:val="fontstyle01"/>
          <w:lang w:val="uk-UA"/>
        </w:rPr>
        <w:t>я</w:t>
      </w:r>
      <w:r>
        <w:rPr>
          <w:rStyle w:val="fontstyle01"/>
        </w:rPr>
        <w:t xml:space="preserve"> та </w:t>
      </w:r>
      <w:proofErr w:type="spellStart"/>
      <w:r>
        <w:rPr>
          <w:rStyle w:val="fontstyle01"/>
        </w:rPr>
        <w:t>виконували</w:t>
      </w:r>
      <w:r>
        <w:rPr>
          <w:rStyle w:val="fontstyle01"/>
          <w:lang w:val="uk-UA"/>
        </w:rPr>
        <w:t>сь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інші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обов’язки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визначені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законодавством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України</w:t>
      </w:r>
      <w:proofErr w:type="spellEnd"/>
      <w:r>
        <w:rPr>
          <w:rStyle w:val="fontstyle01"/>
        </w:rPr>
        <w:t xml:space="preserve"> в межах </w:t>
      </w:r>
      <w:proofErr w:type="spellStart"/>
      <w:r>
        <w:rPr>
          <w:rStyle w:val="fontstyle01"/>
        </w:rPr>
        <w:t>своїх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повноважень</w:t>
      </w:r>
      <w:proofErr w:type="spellEnd"/>
      <w:r>
        <w:rPr>
          <w:rStyle w:val="fontstyle01"/>
        </w:rPr>
        <w:t xml:space="preserve">. </w:t>
      </w:r>
      <w:proofErr w:type="spellStart"/>
      <w:r>
        <w:rPr>
          <w:rStyle w:val="fontstyle01"/>
        </w:rPr>
        <w:t>Звіт</w:t>
      </w:r>
      <w:proofErr w:type="spellEnd"/>
      <w:r>
        <w:rPr>
          <w:rStyle w:val="fontstyle01"/>
        </w:rPr>
        <w:t xml:space="preserve"> перед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жителями </w:t>
      </w:r>
      <w:proofErr w:type="spellStart"/>
      <w:r>
        <w:rPr>
          <w:rStyle w:val="fontstyle01"/>
        </w:rPr>
        <w:t>громади</w:t>
      </w:r>
      <w:proofErr w:type="spellEnd"/>
      <w:r>
        <w:rPr>
          <w:rStyle w:val="fontstyle01"/>
        </w:rPr>
        <w:t xml:space="preserve"> - </w:t>
      </w:r>
      <w:proofErr w:type="spellStart"/>
      <w:r>
        <w:rPr>
          <w:rStyle w:val="fontstyle01"/>
        </w:rPr>
        <w:t>це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відповідальність</w:t>
      </w:r>
      <w:proofErr w:type="spellEnd"/>
      <w:r>
        <w:rPr>
          <w:rStyle w:val="fontstyle01"/>
        </w:rPr>
        <w:t xml:space="preserve"> та </w:t>
      </w:r>
      <w:proofErr w:type="spellStart"/>
      <w:r>
        <w:rPr>
          <w:rStyle w:val="fontstyle01"/>
        </w:rPr>
        <w:t>відчуття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тісної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с</w:t>
      </w:r>
      <w:r>
        <w:rPr>
          <w:rStyle w:val="fontstyle01"/>
        </w:rPr>
        <w:t>півпраці</w:t>
      </w:r>
      <w:proofErr w:type="spellEnd"/>
      <w:r>
        <w:rPr>
          <w:rStyle w:val="fontstyle01"/>
        </w:rPr>
        <w:t xml:space="preserve"> мене, як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старости з </w:t>
      </w:r>
      <w:proofErr w:type="spellStart"/>
      <w:r>
        <w:rPr>
          <w:rStyle w:val="fontstyle01"/>
        </w:rPr>
        <w:t>односельцями</w:t>
      </w:r>
      <w:proofErr w:type="spellEnd"/>
      <w:r>
        <w:rPr>
          <w:rStyle w:val="fontstyle01"/>
        </w:rPr>
        <w:t>.</w:t>
      </w:r>
    </w:p>
    <w:p w:rsidR="00126738" w:rsidRDefault="00C27AB6">
      <w:pPr>
        <w:tabs>
          <w:tab w:val="left" w:pos="142"/>
        </w:tabs>
        <w:jc w:val="both"/>
      </w:pPr>
      <w:r>
        <w:rPr>
          <w:rStyle w:val="fontstyle01"/>
          <w:lang w:val="uk-UA"/>
        </w:rPr>
        <w:t xml:space="preserve"> Площа </w:t>
      </w:r>
      <w:proofErr w:type="spellStart"/>
      <w:r>
        <w:rPr>
          <w:rStyle w:val="fontstyle01"/>
          <w:lang w:val="uk-UA"/>
        </w:rPr>
        <w:t>Грибовицького</w:t>
      </w:r>
      <w:proofErr w:type="spellEnd"/>
      <w:r>
        <w:rPr>
          <w:rStyle w:val="fontstyle01"/>
          <w:lang w:val="uk-UA"/>
        </w:rPr>
        <w:t xml:space="preserve"> </w:t>
      </w:r>
      <w:proofErr w:type="spellStart"/>
      <w:r>
        <w:rPr>
          <w:rStyle w:val="fontstyle01"/>
          <w:lang w:val="uk-UA"/>
        </w:rPr>
        <w:t>старостинського</w:t>
      </w:r>
      <w:proofErr w:type="spellEnd"/>
      <w:r>
        <w:rPr>
          <w:rStyle w:val="fontstyle01"/>
          <w:lang w:val="uk-UA"/>
        </w:rPr>
        <w:t xml:space="preserve"> округу становить </w:t>
      </w:r>
      <w:r>
        <w:rPr>
          <w:rStyle w:val="fontstyle01"/>
          <w:b/>
          <w:lang w:val="uk-UA"/>
        </w:rPr>
        <w:t>1801,7 га.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Наш </w:t>
      </w:r>
      <w:proofErr w:type="spellStart"/>
      <w:r>
        <w:rPr>
          <w:rStyle w:val="fontstyle01"/>
        </w:rPr>
        <w:t>старостинський</w:t>
      </w:r>
      <w:proofErr w:type="spellEnd"/>
      <w:r>
        <w:rPr>
          <w:rStyle w:val="fontstyle01"/>
        </w:rPr>
        <w:t xml:space="preserve"> округ </w:t>
      </w:r>
      <w:proofErr w:type="spellStart"/>
      <w:r>
        <w:rPr>
          <w:rStyle w:val="fontstyle01"/>
        </w:rPr>
        <w:t>складається</w:t>
      </w:r>
      <w:proofErr w:type="spellEnd"/>
      <w:r>
        <w:rPr>
          <w:rStyle w:val="fontstyle01"/>
        </w:rPr>
        <w:t xml:space="preserve"> з </w:t>
      </w:r>
      <w:r>
        <w:rPr>
          <w:rStyle w:val="fontstyle01"/>
          <w:lang w:val="uk-UA"/>
        </w:rPr>
        <w:t>одного села</w:t>
      </w:r>
      <w:r>
        <w:rPr>
          <w:rStyle w:val="fontstyle01"/>
        </w:rPr>
        <w:t xml:space="preserve"> – в як</w:t>
      </w:r>
      <w:proofErr w:type="spellStart"/>
      <w:r>
        <w:rPr>
          <w:rStyle w:val="fontstyle01"/>
          <w:lang w:val="uk-UA"/>
        </w:rPr>
        <w:t>ому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прожива</w:t>
      </w:r>
      <w:proofErr w:type="spellEnd"/>
      <w:r>
        <w:rPr>
          <w:rStyle w:val="fontstyle01"/>
          <w:lang w:val="uk-UA"/>
        </w:rPr>
        <w:t>є</w:t>
      </w:r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близько</w:t>
      </w:r>
      <w:proofErr w:type="spellEnd"/>
      <w:r>
        <w:rPr>
          <w:rStyle w:val="fontstyle01"/>
        </w:rPr>
        <w:t xml:space="preserve"> </w:t>
      </w:r>
      <w:r>
        <w:rPr>
          <w:rStyle w:val="fontstyle01"/>
          <w:b/>
        </w:rPr>
        <w:t>802</w:t>
      </w:r>
      <w:r>
        <w:rPr>
          <w:rStyle w:val="fontstyle01"/>
        </w:rPr>
        <w:t xml:space="preserve"> жителя </w:t>
      </w:r>
      <w:proofErr w:type="spellStart"/>
      <w:r>
        <w:rPr>
          <w:rStyle w:val="fontstyle01"/>
        </w:rPr>
        <w:t>різної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вікової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категорії</w:t>
      </w:r>
      <w:proofErr w:type="spellEnd"/>
      <w:r>
        <w:rPr>
          <w:rStyle w:val="fontstyle01"/>
        </w:rPr>
        <w:t xml:space="preserve"> з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них:</w:t>
      </w:r>
    </w:p>
    <w:p w:rsidR="00126738" w:rsidRDefault="00C27AB6">
      <w:pPr>
        <w:pStyle w:val="a9"/>
        <w:tabs>
          <w:tab w:val="left" w:pos="142"/>
        </w:tabs>
        <w:jc w:val="both"/>
      </w:pPr>
      <w:r>
        <w:rPr>
          <w:rStyle w:val="fontstyle01"/>
          <w:lang w:val="uk-UA"/>
        </w:rPr>
        <w:t xml:space="preserve">- чисельність дітей  (0 – </w:t>
      </w:r>
      <w:r>
        <w:rPr>
          <w:rStyle w:val="fontstyle01"/>
        </w:rPr>
        <w:t>6</w:t>
      </w:r>
      <w:r>
        <w:rPr>
          <w:rStyle w:val="fontstyle01"/>
          <w:lang w:val="uk-UA"/>
        </w:rPr>
        <w:t xml:space="preserve"> років) – </w:t>
      </w:r>
      <w:r>
        <w:rPr>
          <w:rStyle w:val="fontstyle01"/>
        </w:rPr>
        <w:t>39</w:t>
      </w:r>
      <w:r>
        <w:rPr>
          <w:rStyle w:val="fontstyle01"/>
          <w:lang w:val="uk-UA"/>
        </w:rPr>
        <w:t>;</w:t>
      </w:r>
    </w:p>
    <w:p w:rsidR="00126738" w:rsidRDefault="00C27AB6">
      <w:pPr>
        <w:pStyle w:val="a9"/>
        <w:tabs>
          <w:tab w:val="left" w:pos="142"/>
        </w:tabs>
        <w:spacing w:after="0" w:line="240" w:lineRule="auto"/>
        <w:jc w:val="both"/>
      </w:pPr>
      <w:r>
        <w:rPr>
          <w:rStyle w:val="fontstyle01"/>
          <w:lang w:val="uk-UA"/>
        </w:rPr>
        <w:t>- чисельність дітей (6-18 років) – 124;</w:t>
      </w:r>
    </w:p>
    <w:p w:rsidR="00126738" w:rsidRDefault="00C27AB6">
      <w:pPr>
        <w:pStyle w:val="a9"/>
        <w:tabs>
          <w:tab w:val="left" w:pos="142"/>
        </w:tabs>
        <w:spacing w:line="240" w:lineRule="auto"/>
        <w:jc w:val="both"/>
      </w:pPr>
      <w:r>
        <w:rPr>
          <w:rStyle w:val="fontstyle01"/>
          <w:lang w:val="uk-UA"/>
        </w:rPr>
        <w:t>- молодь (18–40 років) – 238;</w:t>
      </w:r>
    </w:p>
    <w:p w:rsidR="00126738" w:rsidRDefault="00C27AB6">
      <w:pPr>
        <w:pStyle w:val="a9"/>
        <w:tabs>
          <w:tab w:val="left" w:pos="142"/>
        </w:tabs>
        <w:spacing w:line="240" w:lineRule="auto"/>
        <w:jc w:val="both"/>
      </w:pPr>
      <w:r>
        <w:rPr>
          <w:rStyle w:val="fontstyle01"/>
          <w:lang w:val="uk-UA"/>
        </w:rPr>
        <w:t>- чисельність осіб  (40–60 років) – 195;</w:t>
      </w:r>
    </w:p>
    <w:p w:rsidR="00126738" w:rsidRDefault="00C27AB6">
      <w:pPr>
        <w:pStyle w:val="a9"/>
        <w:tabs>
          <w:tab w:val="left" w:pos="142"/>
        </w:tabs>
        <w:spacing w:line="240" w:lineRule="auto"/>
        <w:jc w:val="both"/>
      </w:pPr>
      <w:r>
        <w:rPr>
          <w:rStyle w:val="fontstyle01"/>
          <w:lang w:val="uk-UA"/>
        </w:rPr>
        <w:t xml:space="preserve">- </w:t>
      </w:r>
      <w:proofErr w:type="spellStart"/>
      <w:r>
        <w:rPr>
          <w:rStyle w:val="fontstyle01"/>
          <w:lang w:val="uk-UA"/>
        </w:rPr>
        <w:t>насалення</w:t>
      </w:r>
      <w:proofErr w:type="spellEnd"/>
      <w:r>
        <w:rPr>
          <w:rStyle w:val="fontstyle01"/>
          <w:lang w:val="uk-UA"/>
        </w:rPr>
        <w:t xml:space="preserve"> у  віці 60 років та більше – 199;</w:t>
      </w:r>
    </w:p>
    <w:p w:rsidR="00126738" w:rsidRDefault="00C27AB6">
      <w:pPr>
        <w:pStyle w:val="a9"/>
        <w:tabs>
          <w:tab w:val="left" w:pos="142"/>
        </w:tabs>
        <w:spacing w:after="0" w:line="240" w:lineRule="auto"/>
        <w:jc w:val="both"/>
      </w:pPr>
      <w:r>
        <w:rPr>
          <w:rStyle w:val="fontstyle01"/>
        </w:rPr>
        <w:t xml:space="preserve">- </w:t>
      </w:r>
      <w:r>
        <w:rPr>
          <w:rStyle w:val="fontstyle01"/>
          <w:lang w:val="uk-UA"/>
        </w:rPr>
        <w:t>б</w:t>
      </w:r>
      <w:proofErr w:type="spellStart"/>
      <w:r>
        <w:rPr>
          <w:rStyle w:val="fontstyle01"/>
        </w:rPr>
        <w:t>агатодітних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сімей</w:t>
      </w:r>
      <w:proofErr w:type="spellEnd"/>
      <w:r>
        <w:rPr>
          <w:rStyle w:val="fontstyle01"/>
        </w:rPr>
        <w:t xml:space="preserve"> – 14</w:t>
      </w:r>
      <w:r>
        <w:rPr>
          <w:rStyle w:val="fontstyle01"/>
          <w:lang w:val="uk-UA"/>
        </w:rPr>
        <w:t>;</w:t>
      </w:r>
    </w:p>
    <w:p w:rsidR="00126738" w:rsidRDefault="00C27AB6">
      <w:pPr>
        <w:pStyle w:val="a9"/>
        <w:tabs>
          <w:tab w:val="left" w:pos="142"/>
        </w:tabs>
        <w:spacing w:after="0" w:line="240" w:lineRule="auto"/>
        <w:jc w:val="both"/>
      </w:pPr>
      <w:r>
        <w:rPr>
          <w:rStyle w:val="fontstyle01"/>
          <w:lang w:val="uk-UA"/>
        </w:rPr>
        <w:t>- діти – інваліди – 3;</w:t>
      </w:r>
    </w:p>
    <w:p w:rsidR="00126738" w:rsidRDefault="00C27AB6">
      <w:pPr>
        <w:pStyle w:val="a9"/>
        <w:tabs>
          <w:tab w:val="left" w:pos="142"/>
        </w:tabs>
        <w:spacing w:after="0" w:line="240" w:lineRule="auto"/>
        <w:jc w:val="both"/>
      </w:pPr>
      <w:r>
        <w:rPr>
          <w:rStyle w:val="fontstyle01"/>
          <w:lang w:val="uk-UA"/>
        </w:rPr>
        <w:t>- діти – напівсироти – 2;</w:t>
      </w:r>
    </w:p>
    <w:p w:rsidR="00126738" w:rsidRDefault="00C27AB6">
      <w:pPr>
        <w:pStyle w:val="a9"/>
        <w:tabs>
          <w:tab w:val="left" w:pos="142"/>
        </w:tabs>
        <w:spacing w:after="0" w:line="240" w:lineRule="auto"/>
        <w:jc w:val="both"/>
      </w:pPr>
      <w:r>
        <w:rPr>
          <w:rStyle w:val="fontstyle01"/>
          <w:lang w:val="uk-UA"/>
        </w:rPr>
        <w:t xml:space="preserve">- діти </w:t>
      </w:r>
      <w:proofErr w:type="spellStart"/>
      <w:r>
        <w:rPr>
          <w:rStyle w:val="fontstyle01"/>
          <w:lang w:val="uk-UA"/>
        </w:rPr>
        <w:t>за</w:t>
      </w:r>
      <w:r>
        <w:rPr>
          <w:rStyle w:val="fontstyle01"/>
          <w:lang w:val="uk-UA"/>
        </w:rPr>
        <w:t>глиблих</w:t>
      </w:r>
      <w:proofErr w:type="spellEnd"/>
      <w:r>
        <w:rPr>
          <w:rStyle w:val="fontstyle01"/>
          <w:lang w:val="uk-UA"/>
        </w:rPr>
        <w:t xml:space="preserve">  АТО – 1;</w:t>
      </w:r>
    </w:p>
    <w:p w:rsidR="00126738" w:rsidRDefault="00C27AB6">
      <w:pPr>
        <w:pStyle w:val="a9"/>
        <w:tabs>
          <w:tab w:val="left" w:pos="142"/>
        </w:tabs>
        <w:spacing w:after="0" w:line="240" w:lineRule="auto"/>
        <w:jc w:val="both"/>
      </w:pPr>
      <w:r>
        <w:rPr>
          <w:rStyle w:val="fontstyle01"/>
          <w:lang w:val="uk-UA"/>
        </w:rPr>
        <w:t>- матері одиначки – 7;</w:t>
      </w:r>
    </w:p>
    <w:p w:rsidR="00126738" w:rsidRDefault="00C27AB6">
      <w:pPr>
        <w:pStyle w:val="a9"/>
        <w:tabs>
          <w:tab w:val="left" w:pos="142"/>
        </w:tabs>
        <w:spacing w:after="0" w:line="240" w:lineRule="auto"/>
        <w:jc w:val="both"/>
      </w:pPr>
      <w:r>
        <w:rPr>
          <w:rStyle w:val="fontstyle01"/>
          <w:lang w:val="uk-UA"/>
        </w:rPr>
        <w:t>- діти позбавлені батьківського піклування – 1;</w:t>
      </w:r>
    </w:p>
    <w:p w:rsidR="00126738" w:rsidRDefault="00C27AB6">
      <w:pPr>
        <w:pStyle w:val="a9"/>
        <w:tabs>
          <w:tab w:val="left" w:pos="142"/>
        </w:tabs>
        <w:spacing w:after="0" w:line="240" w:lineRule="auto"/>
        <w:jc w:val="both"/>
      </w:pPr>
      <w:r>
        <w:rPr>
          <w:rStyle w:val="fontstyle01"/>
        </w:rPr>
        <w:t xml:space="preserve">- </w:t>
      </w:r>
      <w:r>
        <w:rPr>
          <w:rStyle w:val="fontstyle01"/>
          <w:lang w:val="uk-UA"/>
        </w:rPr>
        <w:t>в</w:t>
      </w:r>
      <w:proofErr w:type="spellStart"/>
      <w:r>
        <w:rPr>
          <w:rStyle w:val="fontstyle01"/>
        </w:rPr>
        <w:t>оїни</w:t>
      </w:r>
      <w:proofErr w:type="spellEnd"/>
      <w:r>
        <w:rPr>
          <w:rStyle w:val="fontstyle01"/>
        </w:rPr>
        <w:t xml:space="preserve"> </w:t>
      </w:r>
      <w:r>
        <w:rPr>
          <w:rStyle w:val="fontstyle01"/>
          <w:lang w:val="uk-UA"/>
        </w:rPr>
        <w:t>інтернаціоналісти – 1;</w:t>
      </w:r>
    </w:p>
    <w:p w:rsidR="00126738" w:rsidRDefault="00C27AB6">
      <w:pPr>
        <w:pStyle w:val="a9"/>
        <w:tabs>
          <w:tab w:val="left" w:pos="142"/>
        </w:tabs>
        <w:spacing w:line="240" w:lineRule="auto"/>
        <w:jc w:val="both"/>
      </w:pPr>
      <w:r>
        <w:rPr>
          <w:rStyle w:val="fontstyle01"/>
        </w:rPr>
        <w:t xml:space="preserve">- </w:t>
      </w:r>
      <w:r>
        <w:rPr>
          <w:rStyle w:val="fontstyle01"/>
          <w:lang w:val="uk-UA"/>
        </w:rPr>
        <w:t>у</w:t>
      </w:r>
      <w:proofErr w:type="spellStart"/>
      <w:r>
        <w:rPr>
          <w:rStyle w:val="fontstyle01"/>
        </w:rPr>
        <w:t>часників</w:t>
      </w:r>
      <w:proofErr w:type="spellEnd"/>
      <w:r>
        <w:rPr>
          <w:rStyle w:val="fontstyle01"/>
          <w:lang w:val="uk-UA"/>
        </w:rPr>
        <w:t xml:space="preserve"> </w:t>
      </w:r>
      <w:r>
        <w:rPr>
          <w:rStyle w:val="fontstyle01"/>
        </w:rPr>
        <w:t>АТО</w:t>
      </w:r>
      <w:r>
        <w:rPr>
          <w:rStyle w:val="fontstyle01"/>
          <w:lang w:val="uk-UA"/>
        </w:rPr>
        <w:t xml:space="preserve"> – 14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Налічується   318 </w:t>
      </w:r>
      <w:proofErr w:type="spellStart"/>
      <w:r>
        <w:rPr>
          <w:rFonts w:ascii="TimesNewRomanPSMT" w:hAnsi="TimesNewRomanPSMT"/>
          <w:color w:val="000000"/>
          <w:sz w:val="28"/>
          <w:szCs w:val="28"/>
          <w:lang w:val="uk-UA"/>
        </w:rPr>
        <w:t>домогосодарств</w:t>
      </w:r>
      <w:proofErr w:type="spellEnd"/>
      <w:r>
        <w:rPr>
          <w:rFonts w:ascii="TimesNewRomanPSMT" w:hAnsi="TimesNewRomanPSMT"/>
          <w:color w:val="000000"/>
          <w:sz w:val="28"/>
          <w:szCs w:val="28"/>
          <w:lang w:val="uk-UA"/>
        </w:rPr>
        <w:t>.</w:t>
      </w:r>
    </w:p>
    <w:p w:rsidR="00126738" w:rsidRDefault="00C27AB6">
      <w:pPr>
        <w:pStyle w:val="a9"/>
        <w:tabs>
          <w:tab w:val="left" w:pos="142"/>
        </w:tabs>
        <w:ind w:left="0"/>
        <w:jc w:val="both"/>
        <w:rPr>
          <w:lang w:val="uk-UA"/>
        </w:rPr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Функціонує гімназія імені Ігоря Кантора. В 2022 році зроблено укриття, яке </w:t>
      </w:r>
      <w:r>
        <w:rPr>
          <w:rFonts w:ascii="TimesNewRomanPSMT" w:hAnsi="TimesNewRomanPSMT"/>
          <w:color w:val="000000"/>
          <w:sz w:val="28"/>
          <w:szCs w:val="28"/>
          <w:lang w:val="uk-UA"/>
        </w:rPr>
        <w:t>розраховане на 111 діток. Заклад дошкільної освіти, будинок культури, бібліотека, фельдшерський пункт, та  працює відділення нової пошти.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На території округу працює два магазини, одна православна церква і одна церква Християн віри євангельської. 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>Дошкільний навчальний заклад відвідують - 15  діток.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>Заклад середньої освіти І-ІІ ступеня відвідують  - 82 дитини;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>Протягом року :</w:t>
      </w:r>
    </w:p>
    <w:p w:rsidR="00126738" w:rsidRDefault="00C27AB6">
      <w:pPr>
        <w:pStyle w:val="a9"/>
        <w:tabs>
          <w:tab w:val="left" w:pos="142"/>
        </w:tabs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lastRenderedPageBreak/>
        <w:t xml:space="preserve">-народилося -  5 дітей; </w:t>
      </w:r>
    </w:p>
    <w:p w:rsidR="00126738" w:rsidRDefault="00C27AB6">
      <w:pPr>
        <w:pStyle w:val="a9"/>
        <w:numPr>
          <w:ilvl w:val="0"/>
          <w:numId w:val="1"/>
        </w:numPr>
        <w:tabs>
          <w:tab w:val="left" w:pos="142"/>
        </w:tabs>
        <w:spacing w:line="240" w:lineRule="auto"/>
        <w:ind w:left="0" w:firstLine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>померло -  16 людей.</w:t>
      </w:r>
    </w:p>
    <w:p w:rsidR="00126738" w:rsidRDefault="00C27AB6">
      <w:pPr>
        <w:tabs>
          <w:tab w:val="left" w:pos="142"/>
        </w:tabs>
        <w:spacing w:line="240" w:lineRule="auto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Оформлено — 143 соціальних допомоги,(із них державна соціальна допомога — 102, </w:t>
      </w:r>
      <w:r>
        <w:rPr>
          <w:rFonts w:ascii="TimesNewRomanPSMT" w:hAnsi="TimesNewRomanPSMT"/>
          <w:color w:val="000000"/>
          <w:sz w:val="28"/>
          <w:szCs w:val="28"/>
          <w:lang w:val="uk-UA"/>
        </w:rPr>
        <w:t>субсидій — 41).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>На території громади працюють два соціальних працівники від Територіального центру Нововолинської міської ради по обслуговуванню одиноких непрацездатних громадян.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На обслуговуванні знаходиться – 16 осіб. </w:t>
      </w:r>
    </w:p>
    <w:p w:rsidR="00126738" w:rsidRDefault="00126738">
      <w:pPr>
        <w:pStyle w:val="a9"/>
        <w:tabs>
          <w:tab w:val="left" w:pos="142"/>
        </w:tabs>
        <w:ind w:left="0"/>
        <w:jc w:val="both"/>
      </w:pP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b/>
          <w:bCs/>
          <w:color w:val="000000"/>
          <w:sz w:val="28"/>
          <w:szCs w:val="28"/>
          <w:lang w:val="uk-UA"/>
        </w:rPr>
        <w:t xml:space="preserve">                                  </w:t>
      </w:r>
      <w:r>
        <w:rPr>
          <w:rFonts w:ascii="TimesNewRomanPSMT" w:hAnsi="TimesNewRomanPSMT"/>
          <w:b/>
          <w:bCs/>
          <w:color w:val="000000"/>
          <w:sz w:val="28"/>
          <w:szCs w:val="28"/>
          <w:lang w:val="uk-UA"/>
        </w:rPr>
        <w:t xml:space="preserve">     </w:t>
      </w:r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Робота з правоохоронними органами 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    На сьогоднішній день налагоджена співпраця з поліцією, зокрема в особі поліцейського офіцера громади </w:t>
      </w:r>
      <w:proofErr w:type="spellStart"/>
      <w:r>
        <w:rPr>
          <w:rFonts w:ascii="TimesNewRomanPSMT" w:hAnsi="TimesNewRomanPSMT"/>
          <w:color w:val="000000"/>
          <w:sz w:val="28"/>
          <w:szCs w:val="28"/>
          <w:lang w:val="uk-UA"/>
        </w:rPr>
        <w:t>Артинюком</w:t>
      </w:r>
      <w:proofErr w:type="spellEnd"/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 Романом Олександровичем. Неодноразово разом з офіцерами громади відвідували сім’ї, які опинилися в ск</w:t>
      </w:r>
      <w:r>
        <w:rPr>
          <w:rFonts w:ascii="TimesNewRomanPSMT" w:hAnsi="TimesNewRomanPSMT"/>
          <w:color w:val="000000"/>
          <w:sz w:val="28"/>
          <w:szCs w:val="28"/>
          <w:lang w:val="uk-UA"/>
        </w:rPr>
        <w:t>ладних життєвих обставинах, проводили роз’яснювальну роботу разом з батьками та дітьми.</w:t>
      </w:r>
    </w:p>
    <w:p w:rsidR="00126738" w:rsidRDefault="00126738">
      <w:pPr>
        <w:pStyle w:val="a9"/>
        <w:tabs>
          <w:tab w:val="left" w:pos="142"/>
        </w:tabs>
        <w:ind w:left="0"/>
        <w:jc w:val="both"/>
      </w:pP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               </w:t>
      </w:r>
      <w:r>
        <w:rPr>
          <w:rFonts w:ascii="TimesNewRomanPSMT" w:hAnsi="TimesNewRomanPSMT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  <w:lang w:val="uk-UA"/>
        </w:rPr>
        <w:t>Підприємці, які здійснюють свою діяльність на території громади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1) </w:t>
      </w:r>
      <w:proofErr w:type="spellStart"/>
      <w:r>
        <w:rPr>
          <w:rFonts w:ascii="TimesNewRomanPSMT" w:hAnsi="TimesNewRomanPSMT"/>
          <w:color w:val="000000"/>
          <w:sz w:val="28"/>
          <w:szCs w:val="28"/>
          <w:lang w:val="uk-UA"/>
        </w:rPr>
        <w:t>Тзов</w:t>
      </w:r>
      <w:proofErr w:type="spellEnd"/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 “</w:t>
      </w:r>
      <w:proofErr w:type="spellStart"/>
      <w:r>
        <w:rPr>
          <w:rFonts w:ascii="TimesNewRomanPSMT" w:hAnsi="TimesNewRomanPSMT"/>
          <w:color w:val="000000"/>
          <w:sz w:val="28"/>
          <w:szCs w:val="28"/>
          <w:lang w:val="uk-UA"/>
        </w:rPr>
        <w:t>П’ятидні</w:t>
      </w:r>
      <w:proofErr w:type="spellEnd"/>
      <w:r>
        <w:rPr>
          <w:rFonts w:ascii="TimesNewRomanPSMT" w:hAnsi="TimesNewRomanPSMT"/>
          <w:color w:val="000000"/>
          <w:sz w:val="28"/>
          <w:szCs w:val="28"/>
          <w:lang w:val="uk-UA"/>
        </w:rPr>
        <w:t>” — Діброва Валерій Григорович;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2) ФГ “ Дари Волині” — </w:t>
      </w:r>
      <w:proofErr w:type="spellStart"/>
      <w:r>
        <w:rPr>
          <w:rFonts w:ascii="TimesNewRomanPSMT" w:hAnsi="TimesNewRomanPSMT"/>
          <w:color w:val="000000"/>
          <w:sz w:val="28"/>
          <w:szCs w:val="28"/>
          <w:lang w:val="uk-UA"/>
        </w:rPr>
        <w:t>Єлєва</w:t>
      </w:r>
      <w:proofErr w:type="spellEnd"/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 Юрій Олек</w:t>
      </w:r>
      <w:r>
        <w:rPr>
          <w:rFonts w:ascii="TimesNewRomanPSMT" w:hAnsi="TimesNewRomanPSMT"/>
          <w:color w:val="000000"/>
          <w:sz w:val="28"/>
          <w:szCs w:val="28"/>
          <w:lang w:val="uk-UA"/>
        </w:rPr>
        <w:t>сандрович;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>3) ПП “Захід-Мен” — Мельничук Юрій Олександрович;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4) ФГ “ Велес — М” </w:t>
      </w:r>
      <w:proofErr w:type="spellStart"/>
      <w:r>
        <w:rPr>
          <w:rFonts w:ascii="TimesNewRomanPSMT" w:hAnsi="TimesNewRomanPSMT"/>
          <w:color w:val="000000"/>
          <w:sz w:val="28"/>
          <w:szCs w:val="28"/>
          <w:lang w:val="uk-UA"/>
        </w:rPr>
        <w:t>Міндзя</w:t>
      </w:r>
      <w:proofErr w:type="spellEnd"/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 Андрій Васильович;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>5) ФГ “</w:t>
      </w:r>
      <w:proofErr w:type="spellStart"/>
      <w:r>
        <w:rPr>
          <w:rFonts w:ascii="TimesNewRomanPSMT" w:hAnsi="TimesNewRomanPSMT"/>
          <w:color w:val="000000"/>
          <w:sz w:val="28"/>
          <w:szCs w:val="28"/>
          <w:lang w:val="uk-UA"/>
        </w:rPr>
        <w:t>Юник</w:t>
      </w:r>
      <w:proofErr w:type="spellEnd"/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” — </w:t>
      </w:r>
      <w:proofErr w:type="spellStart"/>
      <w:r>
        <w:rPr>
          <w:rFonts w:ascii="TimesNewRomanPSMT" w:hAnsi="TimesNewRomanPSMT"/>
          <w:color w:val="000000"/>
          <w:sz w:val="28"/>
          <w:szCs w:val="28"/>
          <w:lang w:val="uk-UA"/>
        </w:rPr>
        <w:t>Микитюк</w:t>
      </w:r>
      <w:proofErr w:type="spellEnd"/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 Тетяна Анатоліївна;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6) ФГ “Явір-О”- </w:t>
      </w:r>
      <w:proofErr w:type="spellStart"/>
      <w:r>
        <w:rPr>
          <w:rFonts w:ascii="TimesNewRomanPSMT" w:hAnsi="TimesNewRomanPSMT"/>
          <w:color w:val="000000"/>
          <w:sz w:val="28"/>
          <w:szCs w:val="28"/>
          <w:lang w:val="uk-UA"/>
        </w:rPr>
        <w:t>Ярощук</w:t>
      </w:r>
      <w:proofErr w:type="spellEnd"/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 Олександр Миколайович;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7) ФГ “ </w:t>
      </w:r>
      <w:proofErr w:type="spellStart"/>
      <w:r>
        <w:rPr>
          <w:rFonts w:ascii="TimesNewRomanPSMT" w:hAnsi="TimesNewRomanPSMT"/>
          <w:color w:val="000000"/>
          <w:sz w:val="28"/>
          <w:szCs w:val="28"/>
          <w:lang w:val="uk-UA"/>
        </w:rPr>
        <w:t>Агроорганіка</w:t>
      </w:r>
      <w:proofErr w:type="spellEnd"/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” — </w:t>
      </w:r>
      <w:proofErr w:type="spellStart"/>
      <w:r>
        <w:rPr>
          <w:rFonts w:ascii="TimesNewRomanPSMT" w:hAnsi="TimesNewRomanPSMT"/>
          <w:color w:val="000000"/>
          <w:sz w:val="28"/>
          <w:szCs w:val="28"/>
          <w:lang w:val="uk-UA"/>
        </w:rPr>
        <w:t>Карасюк</w:t>
      </w:r>
      <w:proofErr w:type="spellEnd"/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 Олександр Миколайович;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>8) ФОП</w:t>
      </w:r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 Лебедюк Олена — виготовлення </w:t>
      </w:r>
      <w:proofErr w:type="spellStart"/>
      <w:r>
        <w:rPr>
          <w:rFonts w:ascii="TimesNewRomanPSMT" w:hAnsi="TimesNewRomanPSMT"/>
          <w:color w:val="000000"/>
          <w:sz w:val="28"/>
          <w:szCs w:val="28"/>
          <w:lang w:val="uk-UA"/>
        </w:rPr>
        <w:t>металевич</w:t>
      </w:r>
      <w:proofErr w:type="spellEnd"/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 конструкцій;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>9)ФОП Віталій Тарасюк — виробництво виробів з паперу санітарного призначення.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10) ФГ “ Люкс-Агро-В” - Валентин </w:t>
      </w:r>
      <w:proofErr w:type="spellStart"/>
      <w:r>
        <w:rPr>
          <w:rFonts w:ascii="TimesNewRomanPSMT" w:hAnsi="TimesNewRomanPSMT"/>
          <w:color w:val="000000"/>
          <w:sz w:val="28"/>
          <w:szCs w:val="28"/>
          <w:lang w:val="uk-UA"/>
        </w:rPr>
        <w:t>Кузьмінчук</w:t>
      </w:r>
      <w:proofErr w:type="spellEnd"/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. 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ab/>
        <w:t xml:space="preserve">В 2022 році залучено нових інвесторів. Планується в лютому місяці 2023 році </w:t>
      </w:r>
      <w:r>
        <w:rPr>
          <w:rFonts w:ascii="TimesNewRomanPSMT" w:hAnsi="TimesNewRomanPSMT"/>
          <w:color w:val="000000"/>
          <w:sz w:val="28"/>
          <w:szCs w:val="28"/>
          <w:lang w:val="uk-UA"/>
        </w:rPr>
        <w:t>відкритися приватне підприємство “ТМ-ЕКОПАК”.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Fonts w:ascii="TimesNewRomanPSMT" w:hAnsi="TimesNewRomanPSMT"/>
          <w:color w:val="000000"/>
          <w:sz w:val="28"/>
          <w:szCs w:val="28"/>
          <w:lang w:val="uk-UA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Fonts w:ascii="TimesNewRomanPSMT" w:hAnsi="TimesNewRomanPSMT"/>
          <w:color w:val="000000"/>
          <w:sz w:val="28"/>
          <w:szCs w:val="28"/>
        </w:rPr>
        <w:tab/>
        <w:t xml:space="preserve"> </w:t>
      </w:r>
      <w:proofErr w:type="spellStart"/>
      <w:r>
        <w:rPr>
          <w:rStyle w:val="fontstyle01"/>
        </w:rPr>
        <w:t>Відповідно</w:t>
      </w:r>
      <w:proofErr w:type="spellEnd"/>
      <w:r>
        <w:rPr>
          <w:rStyle w:val="fontstyle01"/>
        </w:rPr>
        <w:t xml:space="preserve"> до </w:t>
      </w:r>
      <w:proofErr w:type="spellStart"/>
      <w:r>
        <w:rPr>
          <w:rStyle w:val="fontstyle01"/>
        </w:rPr>
        <w:t>покладених</w:t>
      </w:r>
      <w:proofErr w:type="spellEnd"/>
      <w:r>
        <w:rPr>
          <w:rStyle w:val="fontstyle01"/>
        </w:rPr>
        <w:t xml:space="preserve"> на мене </w:t>
      </w:r>
      <w:proofErr w:type="spellStart"/>
      <w:r>
        <w:rPr>
          <w:rStyle w:val="fontstyle01"/>
        </w:rPr>
        <w:t>повноважень</w:t>
      </w:r>
      <w:proofErr w:type="spellEnd"/>
      <w:r>
        <w:rPr>
          <w:rStyle w:val="fontstyle01"/>
        </w:rPr>
        <w:t>: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ab/>
        <w:t xml:space="preserve"> - беру участь у </w:t>
      </w:r>
      <w:proofErr w:type="spellStart"/>
      <w:r>
        <w:rPr>
          <w:rStyle w:val="fontstyle01"/>
        </w:rPr>
        <w:t>засіданнях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виконавчого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комітету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міської</w:t>
      </w:r>
      <w:proofErr w:type="spellEnd"/>
      <w:r>
        <w:rPr>
          <w:rStyle w:val="fontstyle01"/>
        </w:rPr>
        <w:t xml:space="preserve"> ради. </w:t>
      </w:r>
      <w:proofErr w:type="spellStart"/>
      <w:r>
        <w:rPr>
          <w:rStyle w:val="fontstyle01"/>
        </w:rPr>
        <w:t>Виконую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доручення</w:t>
      </w:r>
      <w:proofErr w:type="spellEnd"/>
      <w:r>
        <w:rPr>
          <w:rStyle w:val="fontstyle01"/>
        </w:rPr>
        <w:t xml:space="preserve"> </w:t>
      </w:r>
      <w:r>
        <w:rPr>
          <w:rStyle w:val="fontstyle01"/>
          <w:lang w:val="uk-UA"/>
        </w:rPr>
        <w:t xml:space="preserve">міського голови та </w:t>
      </w:r>
      <w:proofErr w:type="spellStart"/>
      <w:r>
        <w:rPr>
          <w:rStyle w:val="fontstyle01"/>
        </w:rPr>
        <w:t>виконавчого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комітету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інформую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їх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про </w:t>
      </w:r>
      <w:proofErr w:type="spellStart"/>
      <w:r>
        <w:rPr>
          <w:rStyle w:val="fontstyle01"/>
        </w:rPr>
        <w:t>виконання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доручень</w:t>
      </w:r>
      <w:proofErr w:type="spellEnd"/>
      <w:r>
        <w:rPr>
          <w:rStyle w:val="fontstyle01"/>
        </w:rPr>
        <w:t>;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  <w:lang w:val="uk-UA"/>
        </w:rPr>
        <w:t xml:space="preserve">    </w:t>
      </w:r>
      <w:r>
        <w:rPr>
          <w:rStyle w:val="fontstyle01"/>
        </w:rPr>
        <w:t xml:space="preserve">- </w:t>
      </w:r>
      <w:proofErr w:type="spellStart"/>
      <w:r>
        <w:rPr>
          <w:rStyle w:val="fontstyle01"/>
        </w:rPr>
        <w:t>що</w:t>
      </w:r>
      <w:proofErr w:type="spellEnd"/>
      <w:r>
        <w:rPr>
          <w:rStyle w:val="fontstyle01"/>
          <w:lang w:val="uk-UA"/>
        </w:rPr>
        <w:t xml:space="preserve">середи та щоп’ятниці </w:t>
      </w:r>
      <w:r>
        <w:rPr>
          <w:rStyle w:val="fontstyle01"/>
        </w:rPr>
        <w:t xml:space="preserve"> з 9.00 год. до </w:t>
      </w:r>
      <w:r>
        <w:rPr>
          <w:rStyle w:val="fontstyle01"/>
          <w:lang w:val="uk-UA"/>
        </w:rPr>
        <w:t>13</w:t>
      </w:r>
      <w:r>
        <w:rPr>
          <w:rStyle w:val="fontstyle01"/>
        </w:rPr>
        <w:t xml:space="preserve">.00 год. </w:t>
      </w:r>
      <w:proofErr w:type="spellStart"/>
      <w:r>
        <w:rPr>
          <w:rStyle w:val="fontstyle01"/>
        </w:rPr>
        <w:t>здійснюю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прийом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громадян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які</w:t>
      </w:r>
      <w:proofErr w:type="spellEnd"/>
      <w:r>
        <w:rPr>
          <w:rStyle w:val="fontstyle01"/>
          <w:lang w:val="uk-UA"/>
        </w:rPr>
        <w:t xml:space="preserve"> </w:t>
      </w:r>
      <w:proofErr w:type="spellStart"/>
      <w:r>
        <w:rPr>
          <w:rStyle w:val="fontstyle01"/>
        </w:rPr>
        <w:t>звертаються</w:t>
      </w:r>
      <w:proofErr w:type="spellEnd"/>
      <w:r>
        <w:rPr>
          <w:rStyle w:val="fontstyle01"/>
        </w:rPr>
        <w:t xml:space="preserve"> з </w:t>
      </w:r>
      <w:proofErr w:type="spellStart"/>
      <w:r>
        <w:rPr>
          <w:rStyle w:val="fontstyle01"/>
        </w:rPr>
        <w:t>проблемними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питаннями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різного</w:t>
      </w:r>
      <w:proofErr w:type="spellEnd"/>
      <w:r>
        <w:rPr>
          <w:rStyle w:val="fontstyle01"/>
        </w:rPr>
        <w:t xml:space="preserve"> характеру. Надаю </w:t>
      </w:r>
      <w:proofErr w:type="spellStart"/>
      <w:r>
        <w:rPr>
          <w:rStyle w:val="fontstyle01"/>
        </w:rPr>
        <w:t>рекомендації</w:t>
      </w:r>
      <w:proofErr w:type="spellEnd"/>
      <w:r>
        <w:rPr>
          <w:rStyle w:val="fontstyle01"/>
          <w:lang w:val="uk-UA"/>
        </w:rPr>
        <w:t xml:space="preserve"> </w:t>
      </w:r>
      <w:r>
        <w:rPr>
          <w:rStyle w:val="fontstyle01"/>
        </w:rPr>
        <w:t xml:space="preserve">та </w:t>
      </w:r>
      <w:proofErr w:type="spellStart"/>
      <w:r>
        <w:rPr>
          <w:rStyle w:val="fontstyle01"/>
        </w:rPr>
        <w:t>консультації</w:t>
      </w:r>
      <w:proofErr w:type="spellEnd"/>
      <w:r>
        <w:rPr>
          <w:rStyle w:val="fontstyle01"/>
        </w:rPr>
        <w:t xml:space="preserve">. </w:t>
      </w:r>
      <w:proofErr w:type="spellStart"/>
      <w:r>
        <w:rPr>
          <w:rStyle w:val="fontstyle01"/>
        </w:rPr>
        <w:t>Особистий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прийом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громадян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дає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змогу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контролювати</w:t>
      </w:r>
      <w:proofErr w:type="spellEnd"/>
      <w:r>
        <w:rPr>
          <w:rStyle w:val="fontstyle01"/>
          <w:lang w:val="uk-UA"/>
        </w:rPr>
        <w:t xml:space="preserve"> </w:t>
      </w:r>
      <w:r>
        <w:rPr>
          <w:rStyle w:val="fontstyle01"/>
        </w:rPr>
        <w:t>стан</w:t>
      </w:r>
      <w:r>
        <w:rPr>
          <w:rStyle w:val="fontstyle01"/>
          <w:lang w:val="uk-UA"/>
        </w:rPr>
        <w:t xml:space="preserve"> </w:t>
      </w:r>
      <w:proofErr w:type="spellStart"/>
      <w:r>
        <w:rPr>
          <w:rStyle w:val="fontstyle01"/>
        </w:rPr>
        <w:t>дотримання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їхніх</w:t>
      </w:r>
      <w:proofErr w:type="spellEnd"/>
      <w:r>
        <w:rPr>
          <w:rStyle w:val="fontstyle01"/>
        </w:rPr>
        <w:t xml:space="preserve"> прав і </w:t>
      </w:r>
      <w:proofErr w:type="spellStart"/>
      <w:r>
        <w:rPr>
          <w:rStyle w:val="fontstyle01"/>
        </w:rPr>
        <w:t>з</w:t>
      </w:r>
      <w:r>
        <w:rPr>
          <w:rStyle w:val="fontstyle01"/>
        </w:rPr>
        <w:t>аконних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інтересів</w:t>
      </w:r>
      <w:proofErr w:type="spellEnd"/>
      <w:r>
        <w:rPr>
          <w:rStyle w:val="fontstyle01"/>
        </w:rPr>
        <w:t xml:space="preserve"> у </w:t>
      </w:r>
      <w:proofErr w:type="spellStart"/>
      <w:r>
        <w:rPr>
          <w:rStyle w:val="fontstyle01"/>
        </w:rPr>
        <w:t>сфері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соціального</w:t>
      </w:r>
      <w:proofErr w:type="spellEnd"/>
      <w:r>
        <w:rPr>
          <w:rStyle w:val="fontstyle01"/>
          <w:lang w:val="uk-UA"/>
        </w:rPr>
        <w:t xml:space="preserve"> </w:t>
      </w:r>
      <w:proofErr w:type="spellStart"/>
      <w:r>
        <w:rPr>
          <w:rStyle w:val="fontstyle01"/>
        </w:rPr>
        <w:t>захисту</w:t>
      </w:r>
      <w:proofErr w:type="spellEnd"/>
      <w:r>
        <w:rPr>
          <w:rStyle w:val="fontstyle01"/>
        </w:rPr>
        <w:t>,</w:t>
      </w:r>
      <w:r>
        <w:rPr>
          <w:rStyle w:val="fontstyle01"/>
          <w:lang w:val="uk-UA"/>
        </w:rPr>
        <w:t xml:space="preserve"> </w:t>
      </w:r>
      <w:proofErr w:type="spellStart"/>
      <w:r>
        <w:rPr>
          <w:rStyle w:val="fontstyle01"/>
        </w:rPr>
        <w:t>культури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освіти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житлово</w:t>
      </w:r>
      <w:proofErr w:type="spellEnd"/>
      <w:r>
        <w:rPr>
          <w:rStyle w:val="fontstyle01"/>
        </w:rPr>
        <w:t>–</w:t>
      </w:r>
      <w:proofErr w:type="spellStart"/>
      <w:r>
        <w:rPr>
          <w:rStyle w:val="fontstyle01"/>
        </w:rPr>
        <w:t>комунального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господарства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реалізації</w:t>
      </w:r>
      <w:proofErr w:type="spellEnd"/>
      <w:r>
        <w:rPr>
          <w:rStyle w:val="fontstyle01"/>
        </w:rPr>
        <w:t xml:space="preserve"> ними права на </w:t>
      </w:r>
      <w:proofErr w:type="spellStart"/>
      <w:r>
        <w:rPr>
          <w:rStyle w:val="fontstyle01"/>
        </w:rPr>
        <w:t>працю</w:t>
      </w:r>
      <w:proofErr w:type="spellEnd"/>
      <w:r>
        <w:rPr>
          <w:rStyle w:val="fontstyle01"/>
        </w:rPr>
        <w:t xml:space="preserve"> та </w:t>
      </w:r>
      <w:proofErr w:type="spellStart"/>
      <w:r>
        <w:rPr>
          <w:rStyle w:val="fontstyle01"/>
        </w:rPr>
        <w:t>медичну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допомогу</w:t>
      </w:r>
      <w:proofErr w:type="spellEnd"/>
      <w:r>
        <w:rPr>
          <w:rStyle w:val="fontstyle01"/>
        </w:rPr>
        <w:t>;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01"/>
          <w:lang w:val="uk-UA"/>
        </w:rPr>
        <w:lastRenderedPageBreak/>
        <w:t xml:space="preserve">  </w:t>
      </w:r>
      <w:r>
        <w:rPr>
          <w:rStyle w:val="fontstyle01"/>
        </w:rPr>
        <w:t xml:space="preserve">- веду </w:t>
      </w:r>
      <w:proofErr w:type="spellStart"/>
      <w:r>
        <w:rPr>
          <w:rStyle w:val="fontstyle01"/>
        </w:rPr>
        <w:t>облік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пропозицій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членів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громади</w:t>
      </w:r>
      <w:proofErr w:type="spellEnd"/>
      <w:r>
        <w:rPr>
          <w:rStyle w:val="fontstyle01"/>
        </w:rPr>
        <w:t xml:space="preserve"> з </w:t>
      </w:r>
      <w:proofErr w:type="spellStart"/>
      <w:r>
        <w:rPr>
          <w:rStyle w:val="fontstyle01"/>
        </w:rPr>
        <w:t>питань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соціально-економічного</w:t>
      </w:r>
      <w:proofErr w:type="spellEnd"/>
      <w:r>
        <w:rPr>
          <w:rStyle w:val="fontstyle01"/>
        </w:rPr>
        <w:t xml:space="preserve"> та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культурного </w:t>
      </w:r>
      <w:proofErr w:type="spellStart"/>
      <w:r>
        <w:rPr>
          <w:rStyle w:val="fontstyle01"/>
        </w:rPr>
        <w:t>розвитку</w:t>
      </w:r>
      <w:proofErr w:type="spellEnd"/>
      <w:r>
        <w:rPr>
          <w:rStyle w:val="fontstyle01"/>
        </w:rPr>
        <w:t xml:space="preserve"> села </w:t>
      </w:r>
      <w:proofErr w:type="spellStart"/>
      <w:r>
        <w:rPr>
          <w:rStyle w:val="fontstyle01"/>
        </w:rPr>
        <w:t>ст</w:t>
      </w:r>
      <w:r>
        <w:rPr>
          <w:rStyle w:val="fontstyle01"/>
        </w:rPr>
        <w:t>аростинського</w:t>
      </w:r>
      <w:proofErr w:type="spellEnd"/>
      <w:r>
        <w:rPr>
          <w:rStyle w:val="fontstyle01"/>
        </w:rPr>
        <w:t xml:space="preserve"> округу, </w:t>
      </w:r>
      <w:proofErr w:type="spellStart"/>
      <w:r>
        <w:rPr>
          <w:rStyle w:val="fontstyle01"/>
        </w:rPr>
        <w:t>соціального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побутового</w:t>
      </w:r>
      <w:proofErr w:type="spellEnd"/>
      <w:r>
        <w:rPr>
          <w:rStyle w:val="fontstyle01"/>
        </w:rPr>
        <w:t xml:space="preserve"> та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транспортного </w:t>
      </w:r>
      <w:proofErr w:type="spellStart"/>
      <w:r>
        <w:rPr>
          <w:rStyle w:val="fontstyle01"/>
        </w:rPr>
        <w:t>обслуговування</w:t>
      </w:r>
      <w:proofErr w:type="spellEnd"/>
      <w:r>
        <w:rPr>
          <w:rStyle w:val="fontstyle01"/>
        </w:rPr>
        <w:t xml:space="preserve">. </w:t>
      </w:r>
      <w:proofErr w:type="spellStart"/>
      <w:r>
        <w:rPr>
          <w:rStyle w:val="fontstyle01"/>
        </w:rPr>
        <w:t>Усім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громадянам</w:t>
      </w:r>
      <w:proofErr w:type="spellEnd"/>
      <w:r>
        <w:rPr>
          <w:rStyle w:val="fontstyle01"/>
        </w:rPr>
        <w:t xml:space="preserve">, </w:t>
      </w:r>
      <w:proofErr w:type="spellStart"/>
      <w:r>
        <w:rPr>
          <w:rStyle w:val="fontstyle01"/>
        </w:rPr>
        <w:t>які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звернулись</w:t>
      </w:r>
      <w:proofErr w:type="spellEnd"/>
      <w:r>
        <w:rPr>
          <w:rStyle w:val="fontstyle01"/>
        </w:rPr>
        <w:t xml:space="preserve"> на </w:t>
      </w:r>
      <w:proofErr w:type="spellStart"/>
      <w:r>
        <w:rPr>
          <w:rStyle w:val="fontstyle01"/>
        </w:rPr>
        <w:t>особистий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прийом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надано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необхідну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інформацію</w:t>
      </w:r>
      <w:proofErr w:type="spellEnd"/>
      <w:r>
        <w:rPr>
          <w:rStyle w:val="fontstyle01"/>
        </w:rPr>
        <w:t xml:space="preserve"> та </w:t>
      </w:r>
      <w:r>
        <w:rPr>
          <w:rStyle w:val="fontstyle01"/>
          <w:lang w:val="uk-UA"/>
        </w:rPr>
        <w:t>роз’яснення</w:t>
      </w:r>
      <w:r>
        <w:rPr>
          <w:rStyle w:val="fontstyle01"/>
        </w:rPr>
        <w:t>;</w:t>
      </w:r>
    </w:p>
    <w:p w:rsidR="00126738" w:rsidRDefault="00C27AB6">
      <w:pPr>
        <w:pStyle w:val="a9"/>
        <w:tabs>
          <w:tab w:val="left" w:pos="142"/>
          <w:tab w:val="left" w:pos="936"/>
        </w:tabs>
        <w:ind w:left="0"/>
        <w:jc w:val="center"/>
      </w:pPr>
      <w:r>
        <w:rPr>
          <w:rStyle w:val="fontstyle01"/>
          <w:sz w:val="32"/>
          <w:szCs w:val="32"/>
        </w:rPr>
        <w:t xml:space="preserve">У </w:t>
      </w:r>
      <w:proofErr w:type="spellStart"/>
      <w:r>
        <w:rPr>
          <w:rStyle w:val="fontstyle01"/>
          <w:sz w:val="32"/>
          <w:szCs w:val="32"/>
        </w:rPr>
        <w:t>старостинському</w:t>
      </w:r>
      <w:proofErr w:type="spellEnd"/>
      <w:r>
        <w:rPr>
          <w:rStyle w:val="fontstyle01"/>
          <w:sz w:val="32"/>
          <w:szCs w:val="32"/>
        </w:rPr>
        <w:t xml:space="preserve"> </w:t>
      </w:r>
      <w:proofErr w:type="spellStart"/>
      <w:r>
        <w:rPr>
          <w:rStyle w:val="fontstyle01"/>
          <w:sz w:val="32"/>
          <w:szCs w:val="32"/>
        </w:rPr>
        <w:t>окрузі</w:t>
      </w:r>
      <w:proofErr w:type="spellEnd"/>
      <w:r>
        <w:rPr>
          <w:rStyle w:val="fontstyle01"/>
          <w:sz w:val="32"/>
          <w:szCs w:val="32"/>
        </w:rPr>
        <w:t>.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21"/>
        </w:rPr>
        <w:t xml:space="preserve">- </w:t>
      </w:r>
      <w:proofErr w:type="spellStart"/>
      <w:r>
        <w:rPr>
          <w:rStyle w:val="fontstyle21"/>
        </w:rPr>
        <w:t>здійснюється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моніторинг</w:t>
      </w:r>
      <w:proofErr w:type="spellEnd"/>
      <w:r>
        <w:rPr>
          <w:rStyle w:val="fontstyle21"/>
        </w:rPr>
        <w:t xml:space="preserve"> за </w:t>
      </w:r>
      <w:proofErr w:type="spellStart"/>
      <w:r>
        <w:rPr>
          <w:rStyle w:val="fontstyle21"/>
        </w:rPr>
        <w:t>дотриманням</w:t>
      </w:r>
      <w:proofErr w:type="spellEnd"/>
      <w:r>
        <w:rPr>
          <w:rStyle w:val="fontstyle21"/>
        </w:rPr>
        <w:t xml:space="preserve"> на </w:t>
      </w:r>
      <w:proofErr w:type="spellStart"/>
      <w:r>
        <w:rPr>
          <w:rStyle w:val="fontstyle21"/>
        </w:rPr>
        <w:t>території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  <w:lang w:val="uk-UA"/>
        </w:rPr>
        <w:t>Г</w:t>
      </w:r>
      <w:r>
        <w:rPr>
          <w:rStyle w:val="fontstyle21"/>
          <w:lang w:val="uk-UA"/>
        </w:rPr>
        <w:t>рибовицького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  <w:lang w:val="uk-UA"/>
        </w:rPr>
        <w:t>старостинського</w:t>
      </w:r>
      <w:proofErr w:type="spellEnd"/>
      <w:r>
        <w:rPr>
          <w:rStyle w:val="fontstyle21"/>
          <w:lang w:val="uk-UA"/>
        </w:rPr>
        <w:t xml:space="preserve"> округу</w:t>
      </w:r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громадського</w:t>
      </w:r>
      <w:proofErr w:type="spellEnd"/>
      <w:r>
        <w:rPr>
          <w:rStyle w:val="fontstyle21"/>
        </w:rPr>
        <w:t xml:space="preserve"> порядку, станом благоустрою </w:t>
      </w:r>
      <w:proofErr w:type="spellStart"/>
      <w:r>
        <w:rPr>
          <w:rStyle w:val="fontstyle21"/>
        </w:rPr>
        <w:t>території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громади</w:t>
      </w:r>
      <w:proofErr w:type="spellEnd"/>
      <w:r>
        <w:rPr>
          <w:rStyle w:val="fontstyle21"/>
        </w:rPr>
        <w:t>;</w:t>
      </w:r>
      <w:r>
        <w:br/>
      </w:r>
      <w:r>
        <w:rPr>
          <w:rStyle w:val="fontstyle21"/>
        </w:rPr>
        <w:t xml:space="preserve">- </w:t>
      </w:r>
      <w:proofErr w:type="spellStart"/>
      <w:r>
        <w:rPr>
          <w:rStyle w:val="fontstyle21"/>
        </w:rPr>
        <w:t>здійснюється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облік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ведення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зберігання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погосподарських</w:t>
      </w:r>
      <w:proofErr w:type="spellEnd"/>
      <w:r>
        <w:rPr>
          <w:rStyle w:val="fontstyle21"/>
        </w:rPr>
        <w:t xml:space="preserve"> книг, </w:t>
      </w:r>
      <w:proofErr w:type="spellStart"/>
      <w:r>
        <w:rPr>
          <w:rStyle w:val="fontstyle21"/>
        </w:rPr>
        <w:t>видаються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довідки</w:t>
      </w:r>
      <w:proofErr w:type="spellEnd"/>
      <w:r>
        <w:rPr>
          <w:rStyle w:val="fontstyle21"/>
        </w:rPr>
        <w:t xml:space="preserve"> у межах </w:t>
      </w:r>
      <w:proofErr w:type="spellStart"/>
      <w:r>
        <w:rPr>
          <w:rStyle w:val="fontstyle21"/>
        </w:rPr>
        <w:t>наданих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повноважень</w:t>
      </w:r>
      <w:proofErr w:type="spellEnd"/>
      <w:r>
        <w:rPr>
          <w:rStyle w:val="fontstyle21"/>
        </w:rPr>
        <w:t>.</w:t>
      </w:r>
      <w:r>
        <w:rPr>
          <w:rStyle w:val="fontstyle21"/>
          <w:lang w:val="uk-UA"/>
        </w:rPr>
        <w:t xml:space="preserve"> В</w:t>
      </w:r>
      <w:proofErr w:type="spellStart"/>
      <w:r>
        <w:rPr>
          <w:rStyle w:val="fontstyle21"/>
        </w:rPr>
        <w:t>идано</w:t>
      </w:r>
      <w:proofErr w:type="spellEnd"/>
      <w:r>
        <w:rPr>
          <w:rStyle w:val="fontstyle21"/>
          <w:lang w:val="uk-UA"/>
        </w:rPr>
        <w:t xml:space="preserve"> </w:t>
      </w:r>
      <w:r>
        <w:rPr>
          <w:rStyle w:val="fontstyle01"/>
          <w:b/>
          <w:sz w:val="32"/>
          <w:szCs w:val="32"/>
          <w:lang w:val="uk-UA"/>
        </w:rPr>
        <w:t>-</w:t>
      </w:r>
      <w:r>
        <w:rPr>
          <w:rStyle w:val="fontstyle21"/>
          <w:lang w:val="uk-UA"/>
        </w:rPr>
        <w:t xml:space="preserve">  601</w:t>
      </w:r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довідка</w:t>
      </w:r>
      <w:proofErr w:type="spellEnd"/>
      <w:r>
        <w:rPr>
          <w:rStyle w:val="fontstyle21"/>
          <w:lang w:val="uk-UA"/>
        </w:rPr>
        <w:t xml:space="preserve"> - </w:t>
      </w:r>
      <w:r>
        <w:rPr>
          <w:rStyle w:val="fontstyle21"/>
        </w:rPr>
        <w:t xml:space="preserve"> з них на </w:t>
      </w:r>
      <w:proofErr w:type="spellStart"/>
      <w:r>
        <w:rPr>
          <w:rStyle w:val="fontstyle21"/>
        </w:rPr>
        <w:t>субсидію</w:t>
      </w:r>
      <w:proofErr w:type="spellEnd"/>
      <w:r>
        <w:rPr>
          <w:rStyle w:val="fontstyle21"/>
        </w:rPr>
        <w:t xml:space="preserve"> </w:t>
      </w:r>
      <w:r>
        <w:rPr>
          <w:rStyle w:val="fontstyle21"/>
        </w:rPr>
        <w:t xml:space="preserve">та </w:t>
      </w:r>
      <w:proofErr w:type="spellStart"/>
      <w:r>
        <w:rPr>
          <w:rStyle w:val="fontstyle21"/>
        </w:rPr>
        <w:t>соц</w:t>
      </w:r>
      <w:r>
        <w:rPr>
          <w:rStyle w:val="fontstyle21"/>
        </w:rPr>
        <w:t>іальну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допомогу</w:t>
      </w:r>
      <w:proofErr w:type="spellEnd"/>
      <w:r>
        <w:rPr>
          <w:rStyle w:val="fontstyle21"/>
        </w:rPr>
        <w:t xml:space="preserve"> –</w:t>
      </w:r>
      <w:r>
        <w:rPr>
          <w:rStyle w:val="fontstyle21"/>
          <w:lang w:val="uk-UA"/>
        </w:rPr>
        <w:t xml:space="preserve">492, </w:t>
      </w:r>
      <w:r>
        <w:rPr>
          <w:rStyle w:val="fontstyle21"/>
        </w:rPr>
        <w:t xml:space="preserve">та </w:t>
      </w:r>
      <w:proofErr w:type="spellStart"/>
      <w:r>
        <w:rPr>
          <w:rStyle w:val="fontstyle21"/>
        </w:rPr>
        <w:t>інші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довідки</w:t>
      </w:r>
      <w:proofErr w:type="spellEnd"/>
      <w:r>
        <w:rPr>
          <w:rStyle w:val="fontstyle21"/>
        </w:rPr>
        <w:t xml:space="preserve"> - </w:t>
      </w:r>
      <w:r>
        <w:rPr>
          <w:rStyle w:val="fontstyle21"/>
          <w:lang w:val="uk-UA"/>
        </w:rPr>
        <w:t>103</w:t>
      </w:r>
      <w:r>
        <w:rPr>
          <w:rStyle w:val="fontstyle21"/>
        </w:rPr>
        <w:t>(</w:t>
      </w:r>
      <w:proofErr w:type="spellStart"/>
      <w:r>
        <w:rPr>
          <w:rStyle w:val="fontstyle21"/>
        </w:rPr>
        <w:t>спадщина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працевлаштування</w:t>
      </w:r>
      <w:proofErr w:type="spellEnd"/>
      <w:r>
        <w:rPr>
          <w:rStyle w:val="fontstyle21"/>
        </w:rPr>
        <w:t xml:space="preserve">, центр </w:t>
      </w:r>
      <w:proofErr w:type="spellStart"/>
      <w:r>
        <w:rPr>
          <w:rStyle w:val="fontstyle21"/>
        </w:rPr>
        <w:t>зайнятості</w:t>
      </w:r>
      <w:proofErr w:type="spellEnd"/>
      <w:r>
        <w:rPr>
          <w:rStyle w:val="fontstyle21"/>
        </w:rPr>
        <w:t xml:space="preserve"> та </w:t>
      </w:r>
      <w:proofErr w:type="spellStart"/>
      <w:r>
        <w:rPr>
          <w:rStyle w:val="fontstyle21"/>
        </w:rPr>
        <w:t>інші</w:t>
      </w:r>
      <w:proofErr w:type="spellEnd"/>
      <w:r>
        <w:rPr>
          <w:rStyle w:val="fontstyle21"/>
        </w:rPr>
        <w:t>),</w:t>
      </w:r>
      <w:r>
        <w:rPr>
          <w:rStyle w:val="fontstyle21"/>
          <w:lang w:val="uk-UA"/>
        </w:rPr>
        <w:t xml:space="preserve"> 12 </w:t>
      </w:r>
      <w:proofErr w:type="spellStart"/>
      <w:r>
        <w:rPr>
          <w:rStyle w:val="fontstyle21"/>
        </w:rPr>
        <w:t>громадян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звернулися</w:t>
      </w:r>
      <w:proofErr w:type="spellEnd"/>
      <w:r>
        <w:rPr>
          <w:rStyle w:val="fontstyle21"/>
        </w:rPr>
        <w:t xml:space="preserve"> за </w:t>
      </w:r>
      <w:proofErr w:type="spellStart"/>
      <w:r>
        <w:rPr>
          <w:rStyle w:val="fontstyle21"/>
        </w:rPr>
        <w:t>отриманням</w:t>
      </w:r>
      <w:proofErr w:type="spellEnd"/>
      <w:r>
        <w:rPr>
          <w:rStyle w:val="fontstyle21"/>
        </w:rPr>
        <w:t xml:space="preserve"> характеристик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з </w:t>
      </w:r>
      <w:proofErr w:type="spellStart"/>
      <w:r>
        <w:rPr>
          <w:rStyle w:val="fontstyle21"/>
        </w:rPr>
        <w:t>місця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проживання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представлення</w:t>
      </w:r>
      <w:proofErr w:type="spellEnd"/>
      <w:r>
        <w:rPr>
          <w:rStyle w:val="fontstyle21"/>
        </w:rPr>
        <w:t xml:space="preserve"> до </w:t>
      </w:r>
      <w:proofErr w:type="spellStart"/>
      <w:r>
        <w:rPr>
          <w:rStyle w:val="fontstyle21"/>
        </w:rPr>
        <w:t>різних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організацій</w:t>
      </w:r>
      <w:proofErr w:type="spellEnd"/>
      <w:r>
        <w:rPr>
          <w:rStyle w:val="fontstyle21"/>
        </w:rPr>
        <w:t>.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proofErr w:type="spellStart"/>
      <w:r>
        <w:rPr>
          <w:rStyle w:val="fontstyle21"/>
        </w:rPr>
        <w:t>Складено</w:t>
      </w:r>
      <w:proofErr w:type="spellEnd"/>
      <w:r>
        <w:rPr>
          <w:rStyle w:val="fontstyle21"/>
        </w:rPr>
        <w:t xml:space="preserve"> 52 акт</w:t>
      </w:r>
      <w:r>
        <w:rPr>
          <w:rStyle w:val="fontstyle21"/>
          <w:lang w:val="uk-UA"/>
        </w:rPr>
        <w:t>и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обстеження</w:t>
      </w:r>
      <w:proofErr w:type="spellEnd"/>
      <w:r>
        <w:rPr>
          <w:rStyle w:val="fontstyle21"/>
        </w:rPr>
        <w:t xml:space="preserve"> умов </w:t>
      </w:r>
      <w:proofErr w:type="spellStart"/>
      <w:r>
        <w:rPr>
          <w:rStyle w:val="fontstyle21"/>
        </w:rPr>
        <w:t>проживання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гр</w:t>
      </w:r>
      <w:r>
        <w:rPr>
          <w:rStyle w:val="fontstyle21"/>
        </w:rPr>
        <w:t>омадян</w:t>
      </w:r>
      <w:proofErr w:type="spellEnd"/>
      <w:r>
        <w:rPr>
          <w:rStyle w:val="fontstyle21"/>
        </w:rPr>
        <w:t xml:space="preserve"> для </w:t>
      </w:r>
      <w:proofErr w:type="spellStart"/>
      <w:r>
        <w:rPr>
          <w:rStyle w:val="fontstyle21"/>
        </w:rPr>
        <w:t>надання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їх</w:t>
      </w:r>
      <w:proofErr w:type="spellEnd"/>
      <w:r>
        <w:rPr>
          <w:rStyle w:val="fontstyle21"/>
        </w:rPr>
        <w:t xml:space="preserve"> до </w:t>
      </w:r>
      <w:proofErr w:type="spellStart"/>
      <w:r>
        <w:rPr>
          <w:rStyle w:val="fontstyle21"/>
        </w:rPr>
        <w:t>соціальних</w:t>
      </w:r>
      <w:proofErr w:type="spellEnd"/>
      <w:r>
        <w:rPr>
          <w:rStyle w:val="fontstyle21"/>
        </w:rPr>
        <w:t xml:space="preserve"> служб.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Відповідно</w:t>
      </w:r>
      <w:proofErr w:type="spellEnd"/>
      <w:r>
        <w:rPr>
          <w:rStyle w:val="fontstyle21"/>
        </w:rPr>
        <w:t xml:space="preserve"> до Закону </w:t>
      </w:r>
      <w:proofErr w:type="spellStart"/>
      <w:r>
        <w:rPr>
          <w:rStyle w:val="fontstyle21"/>
        </w:rPr>
        <w:t>України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від</w:t>
      </w:r>
      <w:proofErr w:type="spellEnd"/>
      <w:r>
        <w:rPr>
          <w:rStyle w:val="fontstyle21"/>
        </w:rPr>
        <w:t xml:space="preserve"> 10.12.2015 р. № 888-VIII «Про </w:t>
      </w:r>
      <w:proofErr w:type="spellStart"/>
      <w:r>
        <w:rPr>
          <w:rStyle w:val="fontstyle21"/>
        </w:rPr>
        <w:t>внесення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змін</w:t>
      </w:r>
      <w:proofErr w:type="spellEnd"/>
      <w:r>
        <w:rPr>
          <w:rStyle w:val="fontstyle21"/>
        </w:rPr>
        <w:t xml:space="preserve"> до </w:t>
      </w:r>
      <w:proofErr w:type="spellStart"/>
      <w:r>
        <w:rPr>
          <w:rStyle w:val="fontstyle21"/>
        </w:rPr>
        <w:t>деяких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законодавчих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актів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України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щодо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розширення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повноважень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органів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місцевого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самоврядування</w:t>
      </w:r>
      <w:proofErr w:type="spellEnd"/>
      <w:r>
        <w:rPr>
          <w:rStyle w:val="fontstyle21"/>
        </w:rPr>
        <w:t xml:space="preserve"> та </w:t>
      </w:r>
      <w:proofErr w:type="spellStart"/>
      <w:r>
        <w:rPr>
          <w:rStyle w:val="fontstyle21"/>
        </w:rPr>
        <w:t>оптимізації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надання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адміністративних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послуг</w:t>
      </w:r>
      <w:proofErr w:type="spellEnd"/>
      <w:r>
        <w:rPr>
          <w:rStyle w:val="fontstyle21"/>
        </w:rPr>
        <w:t xml:space="preserve">» на мене </w:t>
      </w:r>
      <w:proofErr w:type="spellStart"/>
      <w:r>
        <w:rPr>
          <w:rStyle w:val="fontstyle21"/>
        </w:rPr>
        <w:t>покладено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повноваження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щодо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реєстрації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місця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проживання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громадян</w:t>
      </w:r>
      <w:proofErr w:type="spellEnd"/>
      <w:r>
        <w:rPr>
          <w:rStyle w:val="fontstyle21"/>
        </w:rPr>
        <w:t xml:space="preserve"> на </w:t>
      </w:r>
      <w:proofErr w:type="spellStart"/>
      <w:r>
        <w:rPr>
          <w:rStyle w:val="fontstyle21"/>
        </w:rPr>
        <w:t>території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громади</w:t>
      </w:r>
      <w:proofErr w:type="spellEnd"/>
      <w:r>
        <w:rPr>
          <w:rStyle w:val="fontstyle21"/>
        </w:rPr>
        <w:t xml:space="preserve"> та </w:t>
      </w:r>
      <w:proofErr w:type="spellStart"/>
      <w:r>
        <w:rPr>
          <w:rStyle w:val="fontstyle21"/>
        </w:rPr>
        <w:t>ведення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реєстру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територіальної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громади</w:t>
      </w:r>
      <w:proofErr w:type="spellEnd"/>
      <w:r>
        <w:rPr>
          <w:rStyle w:val="fontstyle21"/>
        </w:rPr>
        <w:t xml:space="preserve"> </w:t>
      </w:r>
      <w:r>
        <w:rPr>
          <w:rStyle w:val="fontstyle21"/>
          <w:lang w:val="uk-UA"/>
        </w:rPr>
        <w:t xml:space="preserve">(для здійснення обліку міграції населення та встановлення точної кількості осіб, що проживають </w:t>
      </w:r>
      <w:r>
        <w:rPr>
          <w:rStyle w:val="fontstyle21"/>
          <w:lang w:val="uk-UA"/>
        </w:rPr>
        <w:t>на певній території, основна ідея якої спрямована на створення єдиного інформаційного простору та передумов для переходу на електронний документообіг. Основним завданням є щоденне наповнення РТГ актуальною інформацією.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  <w:lang w:val="uk-UA"/>
        </w:rPr>
        <w:t>П</w:t>
      </w:r>
      <w:proofErr w:type="spellStart"/>
      <w:r>
        <w:rPr>
          <w:rStyle w:val="fontstyle21"/>
        </w:rPr>
        <w:t>ротягом</w:t>
      </w:r>
      <w:proofErr w:type="spellEnd"/>
      <w:r>
        <w:rPr>
          <w:rStyle w:val="fontstyle21"/>
        </w:rPr>
        <w:t xml:space="preserve"> року </w:t>
      </w:r>
      <w:proofErr w:type="spellStart"/>
      <w:r>
        <w:rPr>
          <w:rStyle w:val="fontstyle21"/>
        </w:rPr>
        <w:t>було</w:t>
      </w:r>
      <w:proofErr w:type="spellEnd"/>
      <w:r>
        <w:rPr>
          <w:rStyle w:val="fontstyle21"/>
        </w:rPr>
        <w:t xml:space="preserve"> видано</w:t>
      </w:r>
      <w:r>
        <w:rPr>
          <w:rStyle w:val="fontstyle21"/>
          <w:lang w:val="uk-UA"/>
        </w:rPr>
        <w:t>: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21"/>
          <w:lang w:val="uk-UA"/>
        </w:rPr>
        <w:t>-</w:t>
      </w:r>
      <w:r>
        <w:rPr>
          <w:rStyle w:val="fontstyle21"/>
        </w:rPr>
        <w:t xml:space="preserve">  </w:t>
      </w:r>
      <w:r>
        <w:rPr>
          <w:rStyle w:val="fontstyle21"/>
          <w:lang w:val="uk-UA"/>
        </w:rPr>
        <w:t>81 витя</w:t>
      </w:r>
      <w:r>
        <w:rPr>
          <w:rStyle w:val="fontstyle21"/>
          <w:lang w:val="uk-UA"/>
        </w:rPr>
        <w:t>г</w:t>
      </w:r>
      <w:r>
        <w:rPr>
          <w:rStyle w:val="fontstyle21"/>
        </w:rPr>
        <w:t xml:space="preserve"> про </w:t>
      </w:r>
      <w:proofErr w:type="spellStart"/>
      <w:r>
        <w:rPr>
          <w:rStyle w:val="fontstyle21"/>
        </w:rPr>
        <w:t>реєстрацію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місця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проживання</w:t>
      </w:r>
      <w:proofErr w:type="spellEnd"/>
      <w:r>
        <w:rPr>
          <w:rStyle w:val="fontstyle21"/>
        </w:rPr>
        <w:t xml:space="preserve">; 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21"/>
          <w:lang w:val="uk-UA"/>
        </w:rPr>
        <w:t xml:space="preserve">- </w:t>
      </w:r>
      <w:proofErr w:type="spellStart"/>
      <w:r>
        <w:rPr>
          <w:rStyle w:val="fontstyle21"/>
        </w:rPr>
        <w:t>зареєстровано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місце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проживання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осіб</w:t>
      </w:r>
      <w:proofErr w:type="spellEnd"/>
      <w:r>
        <w:rPr>
          <w:rStyle w:val="fontstyle21"/>
        </w:rPr>
        <w:t xml:space="preserve"> -</w:t>
      </w:r>
      <w:r>
        <w:rPr>
          <w:rStyle w:val="fontstyle21"/>
          <w:lang w:val="uk-UA"/>
        </w:rPr>
        <w:t xml:space="preserve"> 25</w:t>
      </w:r>
      <w:r>
        <w:rPr>
          <w:rStyle w:val="fontstyle21"/>
        </w:rPr>
        <w:t xml:space="preserve"> особи, в тому </w:t>
      </w:r>
      <w:proofErr w:type="spellStart"/>
      <w:r>
        <w:rPr>
          <w:rStyle w:val="fontstyle21"/>
        </w:rPr>
        <w:t>числі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зареєстровано</w:t>
      </w:r>
      <w:proofErr w:type="spellEnd"/>
      <w:r>
        <w:rPr>
          <w:rStyle w:val="fontstyle21"/>
        </w:rPr>
        <w:t xml:space="preserve"> з </w:t>
      </w:r>
      <w:proofErr w:type="spellStart"/>
      <w:r>
        <w:rPr>
          <w:rStyle w:val="fontstyle21"/>
        </w:rPr>
        <w:t>одночасним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зняттям</w:t>
      </w:r>
      <w:proofErr w:type="spellEnd"/>
      <w:r>
        <w:rPr>
          <w:rStyle w:val="fontstyle21"/>
        </w:rPr>
        <w:t xml:space="preserve"> з </w:t>
      </w:r>
      <w:proofErr w:type="spellStart"/>
      <w:r>
        <w:rPr>
          <w:rStyle w:val="fontstyle21"/>
        </w:rPr>
        <w:t>попереднього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місця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реєстрації</w:t>
      </w:r>
      <w:proofErr w:type="spellEnd"/>
      <w:r>
        <w:rPr>
          <w:rStyle w:val="fontstyle21"/>
        </w:rPr>
        <w:t>;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21"/>
          <w:lang w:val="uk-UA"/>
        </w:rPr>
        <w:t xml:space="preserve">- </w:t>
      </w:r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знято</w:t>
      </w:r>
      <w:proofErr w:type="spellEnd"/>
      <w:r>
        <w:rPr>
          <w:rStyle w:val="fontstyle21"/>
        </w:rPr>
        <w:t xml:space="preserve"> з </w:t>
      </w:r>
      <w:proofErr w:type="spellStart"/>
      <w:r>
        <w:rPr>
          <w:rStyle w:val="fontstyle21"/>
        </w:rPr>
        <w:t>реєстрації</w:t>
      </w:r>
      <w:proofErr w:type="spellEnd"/>
      <w:r>
        <w:rPr>
          <w:rStyle w:val="fontstyle21"/>
        </w:rPr>
        <w:t xml:space="preserve"> –</w:t>
      </w:r>
      <w:r>
        <w:rPr>
          <w:rStyle w:val="fontstyle21"/>
          <w:lang w:val="uk-UA"/>
        </w:rPr>
        <w:t xml:space="preserve"> 32  </w:t>
      </w:r>
      <w:r>
        <w:rPr>
          <w:rStyle w:val="fontstyle21"/>
        </w:rPr>
        <w:t>особи;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Організовую</w:t>
      </w:r>
      <w:proofErr w:type="spellEnd"/>
      <w:r>
        <w:rPr>
          <w:rStyle w:val="fontstyle21"/>
        </w:rPr>
        <w:t xml:space="preserve"> роботу та </w:t>
      </w:r>
      <w:proofErr w:type="spellStart"/>
      <w:r>
        <w:rPr>
          <w:rStyle w:val="fontstyle21"/>
        </w:rPr>
        <w:t>проводжу</w:t>
      </w:r>
      <w:proofErr w:type="spellEnd"/>
      <w:r>
        <w:rPr>
          <w:rStyle w:val="fontstyle21"/>
        </w:rPr>
        <w:t xml:space="preserve"> контроль за станом бла</w:t>
      </w:r>
      <w:r>
        <w:rPr>
          <w:rStyle w:val="fontstyle21"/>
        </w:rPr>
        <w:t>гоустрою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старостату</w:t>
      </w:r>
      <w:proofErr w:type="spellEnd"/>
      <w:r>
        <w:rPr>
          <w:rStyle w:val="fontstyle21"/>
        </w:rPr>
        <w:t xml:space="preserve">. 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21"/>
        </w:rPr>
        <w:t xml:space="preserve"> На </w:t>
      </w:r>
      <w:proofErr w:type="spellStart"/>
      <w:r>
        <w:rPr>
          <w:rStyle w:val="fontstyle21"/>
        </w:rPr>
        <w:t>території</w:t>
      </w:r>
      <w:proofErr w:type="spellEnd"/>
      <w:r>
        <w:rPr>
          <w:rStyle w:val="fontstyle21"/>
        </w:rPr>
        <w:t xml:space="preserve"> проводились і </w:t>
      </w:r>
      <w:proofErr w:type="spellStart"/>
      <w:r>
        <w:rPr>
          <w:rStyle w:val="fontstyle21"/>
        </w:rPr>
        <w:t>проводяться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роботи</w:t>
      </w:r>
      <w:proofErr w:type="spellEnd"/>
      <w:r>
        <w:rPr>
          <w:rStyle w:val="fontstyle21"/>
        </w:rPr>
        <w:t xml:space="preserve"> по благоустрою та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належного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санітарного</w:t>
      </w:r>
      <w:proofErr w:type="spellEnd"/>
      <w:r>
        <w:rPr>
          <w:rStyle w:val="fontstyle21"/>
        </w:rPr>
        <w:t xml:space="preserve"> стану в сел</w:t>
      </w:r>
      <w:r>
        <w:rPr>
          <w:rStyle w:val="fontstyle21"/>
          <w:lang w:val="uk-UA"/>
        </w:rPr>
        <w:t>і</w:t>
      </w:r>
      <w:r>
        <w:rPr>
          <w:rStyle w:val="fontstyle21"/>
        </w:rPr>
        <w:t xml:space="preserve">, а </w:t>
      </w:r>
      <w:proofErr w:type="spellStart"/>
      <w:r>
        <w:rPr>
          <w:rStyle w:val="fontstyle21"/>
        </w:rPr>
        <w:t>саме</w:t>
      </w:r>
      <w:proofErr w:type="spellEnd"/>
      <w:r>
        <w:rPr>
          <w:rStyle w:val="fontstyle21"/>
        </w:rPr>
        <w:t>: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  <w:lang w:val="uk-UA"/>
        </w:rPr>
        <w:t>-</w:t>
      </w:r>
      <w:proofErr w:type="spellStart"/>
      <w:r>
        <w:rPr>
          <w:rStyle w:val="fontstyle21"/>
        </w:rPr>
        <w:t>скошування</w:t>
      </w:r>
      <w:proofErr w:type="spellEnd"/>
      <w:r>
        <w:rPr>
          <w:rStyle w:val="fontstyle21"/>
        </w:rPr>
        <w:t xml:space="preserve"> трави по </w:t>
      </w:r>
      <w:proofErr w:type="spellStart"/>
      <w:r>
        <w:rPr>
          <w:rStyle w:val="fontstyle21"/>
        </w:rPr>
        <w:t>узбіччю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доріг</w:t>
      </w:r>
      <w:proofErr w:type="spellEnd"/>
      <w:r>
        <w:rPr>
          <w:rStyle w:val="fontstyle21"/>
        </w:rPr>
        <w:t xml:space="preserve"> населен</w:t>
      </w:r>
      <w:r>
        <w:rPr>
          <w:rStyle w:val="fontstyle21"/>
          <w:lang w:val="uk-UA"/>
        </w:rPr>
        <w:t>ого</w:t>
      </w:r>
      <w:r>
        <w:rPr>
          <w:rStyle w:val="fontstyle21"/>
        </w:rPr>
        <w:t xml:space="preserve"> пункт</w:t>
      </w:r>
      <w:r>
        <w:rPr>
          <w:rStyle w:val="fontstyle21"/>
          <w:lang w:val="uk-UA"/>
        </w:rPr>
        <w:t>у та кладовища</w:t>
      </w:r>
      <w:r>
        <w:rPr>
          <w:rStyle w:val="fontstyle21"/>
        </w:rPr>
        <w:t>;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  <w:lang w:val="uk-UA"/>
        </w:rPr>
        <w:t>-</w:t>
      </w:r>
      <w:proofErr w:type="spellStart"/>
      <w:r>
        <w:rPr>
          <w:rStyle w:val="fontstyle21"/>
        </w:rPr>
        <w:t>обкошування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стадіону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дитячих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спортивних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майданчиків</w:t>
      </w:r>
      <w:proofErr w:type="spellEnd"/>
      <w:r>
        <w:rPr>
          <w:rStyle w:val="fontstyle21"/>
        </w:rPr>
        <w:t>;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  <w:lang w:val="uk-UA"/>
        </w:rPr>
        <w:t>-</w:t>
      </w:r>
      <w:proofErr w:type="spellStart"/>
      <w:r>
        <w:rPr>
          <w:rStyle w:val="fontstyle21"/>
        </w:rPr>
        <w:t>ви</w:t>
      </w:r>
      <w:r>
        <w:rPr>
          <w:rStyle w:val="fontstyle21"/>
        </w:rPr>
        <w:t>рубування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порослі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вздовж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вулиць</w:t>
      </w:r>
      <w:proofErr w:type="spellEnd"/>
      <w:r>
        <w:rPr>
          <w:rStyle w:val="fontstyle21"/>
        </w:rPr>
        <w:t xml:space="preserve"> населен</w:t>
      </w:r>
      <w:r>
        <w:rPr>
          <w:rStyle w:val="fontstyle21"/>
          <w:lang w:val="uk-UA"/>
        </w:rPr>
        <w:t>ого</w:t>
      </w:r>
      <w:r>
        <w:rPr>
          <w:rStyle w:val="fontstyle21"/>
        </w:rPr>
        <w:t xml:space="preserve"> пункт</w:t>
      </w:r>
      <w:r>
        <w:rPr>
          <w:rStyle w:val="fontstyle21"/>
          <w:lang w:val="uk-UA"/>
        </w:rPr>
        <w:t>у;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21"/>
          <w:lang w:val="uk-UA"/>
        </w:rPr>
        <w:t>-щорічно організовуємо толоку в зонах відпочинку та по узбіччю доріг.</w:t>
      </w:r>
    </w:p>
    <w:p w:rsidR="00126738" w:rsidRDefault="00126738">
      <w:pPr>
        <w:pStyle w:val="a9"/>
        <w:tabs>
          <w:tab w:val="left" w:pos="142"/>
        </w:tabs>
        <w:ind w:left="0"/>
        <w:jc w:val="both"/>
        <w:rPr>
          <w:lang w:val="uk-UA"/>
        </w:rPr>
      </w:pPr>
    </w:p>
    <w:p w:rsidR="00126738" w:rsidRDefault="00C27AB6">
      <w:pPr>
        <w:pStyle w:val="a9"/>
        <w:tabs>
          <w:tab w:val="left" w:pos="142"/>
        </w:tabs>
        <w:ind w:left="0"/>
        <w:jc w:val="both"/>
        <w:rPr>
          <w:lang w:val="uk-UA"/>
        </w:rPr>
      </w:pPr>
      <w:r>
        <w:rPr>
          <w:rStyle w:val="fontstyle21"/>
        </w:rPr>
        <w:t xml:space="preserve">  Проводиться </w:t>
      </w:r>
      <w:proofErr w:type="spellStart"/>
      <w:r>
        <w:rPr>
          <w:rStyle w:val="fontstyle21"/>
        </w:rPr>
        <w:t>постійно</w:t>
      </w:r>
      <w:proofErr w:type="spellEnd"/>
      <w:r>
        <w:rPr>
          <w:rStyle w:val="fontstyle21"/>
        </w:rPr>
        <w:t xml:space="preserve"> </w:t>
      </w:r>
      <w:proofErr w:type="gramStart"/>
      <w:r>
        <w:rPr>
          <w:rStyle w:val="fontstyle21"/>
        </w:rPr>
        <w:t>робота  по</w:t>
      </w:r>
      <w:proofErr w:type="gram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заміні</w:t>
      </w:r>
      <w:proofErr w:type="spellEnd"/>
      <w:r>
        <w:rPr>
          <w:rStyle w:val="fontstyle21"/>
        </w:rPr>
        <w:t xml:space="preserve"> ламп </w:t>
      </w:r>
      <w:proofErr w:type="spellStart"/>
      <w:r>
        <w:rPr>
          <w:rStyle w:val="fontstyle21"/>
        </w:rPr>
        <w:t>вуличного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освітлення</w:t>
      </w:r>
      <w:proofErr w:type="spellEnd"/>
      <w:r>
        <w:rPr>
          <w:rStyle w:val="fontstyle21"/>
        </w:rPr>
        <w:t>,</w:t>
      </w:r>
      <w:r>
        <w:rPr>
          <w:rStyle w:val="fontstyle21"/>
          <w:lang w:val="uk-UA"/>
        </w:rPr>
        <w:t xml:space="preserve"> встановлено таймера</w:t>
      </w:r>
      <w:r>
        <w:rPr>
          <w:rStyle w:val="fontstyle21"/>
        </w:rPr>
        <w:t xml:space="preserve">. Монтаж та ремонт </w:t>
      </w:r>
      <w:proofErr w:type="spellStart"/>
      <w:r>
        <w:rPr>
          <w:rStyle w:val="fontstyle21"/>
        </w:rPr>
        <w:t>системи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вуличного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освітлення</w:t>
      </w:r>
      <w:proofErr w:type="spellEnd"/>
      <w:r>
        <w:rPr>
          <w:rStyle w:val="fontstyle21"/>
        </w:rPr>
        <w:t xml:space="preserve"> (</w:t>
      </w:r>
      <w:proofErr w:type="spellStart"/>
      <w:r>
        <w:rPr>
          <w:rStyle w:val="fontstyle21"/>
        </w:rPr>
        <w:t>заміна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ліхтарів</w:t>
      </w:r>
      <w:proofErr w:type="spellEnd"/>
      <w:r>
        <w:rPr>
          <w:rStyle w:val="fontstyle21"/>
        </w:rPr>
        <w:t>)</w:t>
      </w:r>
      <w:r>
        <w:rPr>
          <w:rStyle w:val="fontstyle21"/>
          <w:lang w:val="uk-UA"/>
        </w:rPr>
        <w:t>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У зимовий </w:t>
      </w:r>
      <w:proofErr w:type="spellStart"/>
      <w:r>
        <w:rPr>
          <w:rStyle w:val="fontstyle21"/>
        </w:rPr>
        <w:t>період</w:t>
      </w:r>
      <w:proofErr w:type="spellEnd"/>
      <w:r>
        <w:rPr>
          <w:rStyle w:val="fontstyle21"/>
        </w:rPr>
        <w:t xml:space="preserve"> </w:t>
      </w:r>
      <w:r>
        <w:rPr>
          <w:rStyle w:val="fontstyle21"/>
          <w:lang w:val="uk-UA"/>
        </w:rPr>
        <w:t xml:space="preserve"> постійно </w:t>
      </w:r>
      <w:r>
        <w:rPr>
          <w:rStyle w:val="fontstyle21"/>
        </w:rPr>
        <w:t xml:space="preserve">проводили </w:t>
      </w:r>
      <w:proofErr w:type="spellStart"/>
      <w:r>
        <w:rPr>
          <w:rStyle w:val="fontstyle21"/>
        </w:rPr>
        <w:t>розчистку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вулиць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від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снігу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посипання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lastRenderedPageBreak/>
        <w:t>доріг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піщано</w:t>
      </w:r>
      <w:proofErr w:type="spellEnd"/>
      <w:r>
        <w:rPr>
          <w:rStyle w:val="fontstyle21"/>
        </w:rPr>
        <w:t>–</w:t>
      </w:r>
      <w:proofErr w:type="spellStart"/>
      <w:r>
        <w:rPr>
          <w:rStyle w:val="fontstyle21"/>
        </w:rPr>
        <w:t>сольовими</w:t>
      </w:r>
      <w:proofErr w:type="spellEnd"/>
      <w:r>
        <w:rPr>
          <w:rStyle w:val="fontstyle21"/>
        </w:rPr>
        <w:t xml:space="preserve"> </w:t>
      </w:r>
      <w:r>
        <w:rPr>
          <w:rStyle w:val="fontstyle21"/>
          <w:lang w:val="uk-UA"/>
        </w:rPr>
        <w:t>сумішами. Виносимо подяку</w:t>
      </w:r>
      <w:r>
        <w:rPr>
          <w:rFonts w:ascii="TimesNewRomanPSMT" w:hAnsi="TimesNewRomanPSMT"/>
          <w:color w:val="000000"/>
          <w:sz w:val="28"/>
          <w:szCs w:val="28"/>
          <w:lang w:val="uk-UA"/>
        </w:rPr>
        <w:br/>
      </w:r>
      <w:r>
        <w:rPr>
          <w:rStyle w:val="fontstyle21"/>
          <w:lang w:val="uk-UA"/>
        </w:rPr>
        <w:t>від громади ВУКГ Нововолинської міської територіальної громади.</w:t>
      </w:r>
    </w:p>
    <w:p w:rsidR="00126738" w:rsidRDefault="00C27AB6">
      <w:pPr>
        <w:tabs>
          <w:tab w:val="left" w:pos="142"/>
        </w:tabs>
        <w:jc w:val="both"/>
        <w:rPr>
          <w:lang w:val="uk-UA"/>
        </w:rPr>
      </w:pPr>
      <w:r>
        <w:rPr>
          <w:rStyle w:val="fontstyle21"/>
          <w:lang w:val="uk-UA"/>
        </w:rPr>
        <w:t xml:space="preserve">  Зроблений частково ямковий ремонт по вулиці Ми</w:t>
      </w:r>
      <w:r>
        <w:rPr>
          <w:rStyle w:val="fontstyle21"/>
          <w:lang w:val="uk-UA"/>
        </w:rPr>
        <w:t xml:space="preserve">ру, мною було направлено запит  у Волинський </w:t>
      </w:r>
      <w:proofErr w:type="spellStart"/>
      <w:r>
        <w:rPr>
          <w:rStyle w:val="fontstyle21"/>
          <w:lang w:val="uk-UA"/>
        </w:rPr>
        <w:t>облавтодор</w:t>
      </w:r>
      <w:proofErr w:type="spellEnd"/>
      <w:r>
        <w:rPr>
          <w:rStyle w:val="fontstyle21"/>
          <w:lang w:val="uk-UA"/>
        </w:rPr>
        <w:t xml:space="preserve"> з проханням очистки узбіччя, роботи почали виконувати, але в зв’язку з військовим станом тимчасово призупинено.</w:t>
      </w:r>
    </w:p>
    <w:p w:rsidR="00126738" w:rsidRDefault="00C27AB6">
      <w:pPr>
        <w:tabs>
          <w:tab w:val="left" w:pos="142"/>
        </w:tabs>
        <w:jc w:val="both"/>
        <w:rPr>
          <w:lang w:val="uk-UA"/>
        </w:rPr>
      </w:pPr>
      <w:r>
        <w:rPr>
          <w:rStyle w:val="fontstyle21"/>
          <w:lang w:val="uk-UA"/>
        </w:rPr>
        <w:t xml:space="preserve">   В адміністративній будівлі старости за кошти державної субвенції зроблено частково ре</w:t>
      </w:r>
      <w:r>
        <w:rPr>
          <w:rStyle w:val="fontstyle21"/>
          <w:lang w:val="uk-UA"/>
        </w:rPr>
        <w:t>монт. Повністю замінено дах, двері,  ремонт в 1 кабінеті, зроблений санвузол. Також було закуплено меблі та техніку для старости, для поліцейського офіцера громади, та для адміністратора ЦНАП.</w:t>
      </w:r>
    </w:p>
    <w:p w:rsidR="00126738" w:rsidRDefault="00C27AB6">
      <w:pPr>
        <w:tabs>
          <w:tab w:val="left" w:pos="142"/>
        </w:tabs>
        <w:jc w:val="both"/>
        <w:rPr>
          <w:lang w:val="uk-UA"/>
        </w:rPr>
      </w:pPr>
      <w:r>
        <w:rPr>
          <w:rStyle w:val="fontstyle21"/>
          <w:lang w:val="uk-UA"/>
        </w:rPr>
        <w:t xml:space="preserve">В КНП"НЦПМСД” </w:t>
      </w:r>
      <w:proofErr w:type="spellStart"/>
      <w:r>
        <w:rPr>
          <w:rStyle w:val="fontstyle21"/>
          <w:lang w:val="uk-UA"/>
        </w:rPr>
        <w:t>Грибовицькому</w:t>
      </w:r>
      <w:proofErr w:type="spellEnd"/>
      <w:r>
        <w:rPr>
          <w:rStyle w:val="fontstyle21"/>
          <w:lang w:val="uk-UA"/>
        </w:rPr>
        <w:t xml:space="preserve"> медичному пункті тимчасового базува</w:t>
      </w:r>
      <w:r>
        <w:rPr>
          <w:rStyle w:val="fontstyle21"/>
          <w:lang w:val="uk-UA"/>
        </w:rPr>
        <w:t xml:space="preserve">ння також замінено дах,  зроблено пандус, </w:t>
      </w:r>
      <w:proofErr w:type="spellStart"/>
      <w:r>
        <w:rPr>
          <w:rStyle w:val="fontstyle21"/>
          <w:lang w:val="uk-UA"/>
        </w:rPr>
        <w:t>залито</w:t>
      </w:r>
      <w:proofErr w:type="spellEnd"/>
      <w:r>
        <w:rPr>
          <w:rStyle w:val="fontstyle21"/>
          <w:lang w:val="uk-UA"/>
        </w:rPr>
        <w:t xml:space="preserve"> відмостку, замінено 2 вікна, і вхідні двері.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21"/>
          <w:lang w:val="uk-UA"/>
        </w:rPr>
        <w:t xml:space="preserve"> На території </w:t>
      </w:r>
      <w:proofErr w:type="spellStart"/>
      <w:r>
        <w:rPr>
          <w:rStyle w:val="fontstyle21"/>
          <w:lang w:val="uk-UA"/>
        </w:rPr>
        <w:t>старостинського</w:t>
      </w:r>
      <w:proofErr w:type="spellEnd"/>
      <w:r>
        <w:rPr>
          <w:rStyle w:val="fontstyle21"/>
          <w:lang w:val="uk-UA"/>
        </w:rPr>
        <w:t xml:space="preserve"> округу постійно проводяться масові заходи</w:t>
      </w:r>
      <w:r>
        <w:rPr>
          <w:rFonts w:ascii="TimesNewRomanPSMT" w:hAnsi="TimesNewRomanPSMT"/>
          <w:color w:val="000000"/>
          <w:sz w:val="28"/>
          <w:szCs w:val="28"/>
          <w:lang w:val="uk-UA"/>
        </w:rPr>
        <w:br/>
      </w:r>
      <w:r>
        <w:rPr>
          <w:rStyle w:val="fontstyle21"/>
          <w:lang w:val="uk-UA"/>
        </w:rPr>
        <w:t>по відзначенню свята села, дня захисту дітей  та традиційних свят за підтримки</w:t>
      </w:r>
      <w:r>
        <w:rPr>
          <w:rFonts w:ascii="TimesNewRomanPSMT" w:hAnsi="TimesNewRomanPSMT"/>
          <w:color w:val="000000"/>
          <w:sz w:val="28"/>
          <w:szCs w:val="28"/>
          <w:lang w:val="uk-UA"/>
        </w:rPr>
        <w:br/>
      </w:r>
      <w:r>
        <w:rPr>
          <w:rStyle w:val="fontstyle21"/>
          <w:lang w:val="uk-UA"/>
        </w:rPr>
        <w:t xml:space="preserve">міської </w:t>
      </w:r>
      <w:r>
        <w:rPr>
          <w:rStyle w:val="fontstyle21"/>
          <w:lang w:val="uk-UA"/>
        </w:rPr>
        <w:t xml:space="preserve">ради, підприємців </w:t>
      </w:r>
      <w:proofErr w:type="spellStart"/>
      <w:r>
        <w:rPr>
          <w:rStyle w:val="fontstyle21"/>
          <w:lang w:val="uk-UA"/>
        </w:rPr>
        <w:t>Микитюк</w:t>
      </w:r>
      <w:proofErr w:type="spellEnd"/>
      <w:r>
        <w:rPr>
          <w:rStyle w:val="fontstyle21"/>
          <w:lang w:val="uk-UA"/>
        </w:rPr>
        <w:t xml:space="preserve"> С.І, </w:t>
      </w:r>
      <w:proofErr w:type="spellStart"/>
      <w:r>
        <w:rPr>
          <w:rStyle w:val="fontstyle21"/>
          <w:lang w:val="uk-UA"/>
        </w:rPr>
        <w:t>Міндзя</w:t>
      </w:r>
      <w:proofErr w:type="spellEnd"/>
      <w:r>
        <w:rPr>
          <w:rStyle w:val="fontstyle21"/>
          <w:lang w:val="uk-UA"/>
        </w:rPr>
        <w:t xml:space="preserve"> А.В., </w:t>
      </w:r>
      <w:proofErr w:type="spellStart"/>
      <w:r>
        <w:rPr>
          <w:rStyle w:val="fontstyle21"/>
          <w:lang w:val="uk-UA"/>
        </w:rPr>
        <w:t>Панафідіна</w:t>
      </w:r>
      <w:proofErr w:type="spellEnd"/>
      <w:r>
        <w:rPr>
          <w:rStyle w:val="fontstyle21"/>
          <w:lang w:val="uk-UA"/>
        </w:rPr>
        <w:t xml:space="preserve"> Г.М., Діброви В., </w:t>
      </w:r>
      <w:proofErr w:type="spellStart"/>
      <w:r>
        <w:rPr>
          <w:rStyle w:val="fontstyle21"/>
          <w:lang w:val="uk-UA"/>
        </w:rPr>
        <w:t>Карасюка</w:t>
      </w:r>
      <w:proofErr w:type="spellEnd"/>
      <w:r>
        <w:rPr>
          <w:rStyle w:val="fontstyle21"/>
          <w:lang w:val="uk-UA"/>
        </w:rPr>
        <w:t xml:space="preserve"> О., </w:t>
      </w:r>
      <w:proofErr w:type="spellStart"/>
      <w:r>
        <w:rPr>
          <w:rStyle w:val="fontstyle21"/>
          <w:lang w:val="uk-UA"/>
        </w:rPr>
        <w:t>Єлєві</w:t>
      </w:r>
      <w:proofErr w:type="spellEnd"/>
      <w:r>
        <w:rPr>
          <w:rStyle w:val="fontstyle21"/>
          <w:lang w:val="uk-UA"/>
        </w:rPr>
        <w:t xml:space="preserve"> Ю.В, та </w:t>
      </w:r>
      <w:proofErr w:type="spellStart"/>
      <w:r>
        <w:rPr>
          <w:rStyle w:val="fontstyle21"/>
          <w:lang w:val="uk-UA"/>
        </w:rPr>
        <w:t>Єлєві</w:t>
      </w:r>
      <w:proofErr w:type="spellEnd"/>
      <w:r>
        <w:rPr>
          <w:rStyle w:val="fontstyle21"/>
          <w:lang w:val="uk-UA"/>
        </w:rPr>
        <w:t xml:space="preserve"> М.Ю. </w:t>
      </w:r>
      <w:proofErr w:type="spellStart"/>
      <w:r>
        <w:rPr>
          <w:rStyle w:val="fontstyle21"/>
          <w:lang w:val="uk-UA"/>
        </w:rPr>
        <w:t>Тимощука</w:t>
      </w:r>
      <w:proofErr w:type="spellEnd"/>
      <w:r>
        <w:rPr>
          <w:rStyle w:val="fontstyle21"/>
          <w:lang w:val="uk-UA"/>
        </w:rPr>
        <w:t xml:space="preserve"> І.Й, Лебедюк О., Тарасюка В. та небайдужих мешканців, за що</w:t>
      </w:r>
      <w:r>
        <w:rPr>
          <w:rFonts w:ascii="TimesNewRomanPSMT" w:hAnsi="TimesNewRomanPSMT"/>
          <w:color w:val="000000"/>
          <w:sz w:val="28"/>
          <w:szCs w:val="28"/>
          <w:lang w:val="uk-UA"/>
        </w:rPr>
        <w:br/>
      </w:r>
      <w:r>
        <w:rPr>
          <w:rStyle w:val="fontstyle21"/>
          <w:lang w:val="uk-UA"/>
        </w:rPr>
        <w:t xml:space="preserve">велика їм вдячність. Брала активну участь в організації культурних заходів  </w:t>
      </w:r>
      <w:r>
        <w:rPr>
          <w:rStyle w:val="fontstyle21"/>
          <w:lang w:val="uk-UA"/>
        </w:rPr>
        <w:t xml:space="preserve">в </w:t>
      </w:r>
      <w:proofErr w:type="spellStart"/>
      <w:r>
        <w:rPr>
          <w:rStyle w:val="fontstyle21"/>
          <w:lang w:val="uk-UA"/>
        </w:rPr>
        <w:t>старостинському</w:t>
      </w:r>
      <w:proofErr w:type="spellEnd"/>
      <w:r>
        <w:rPr>
          <w:rStyle w:val="fontstyle21"/>
          <w:lang w:val="uk-UA"/>
        </w:rPr>
        <w:t xml:space="preserve"> округу, інформація про які висвітлюється на сторінці нашого округу в мережі </w:t>
      </w:r>
      <w:proofErr w:type="spellStart"/>
      <w:r>
        <w:rPr>
          <w:rStyle w:val="fontstyle21"/>
          <w:lang w:val="uk-UA"/>
        </w:rPr>
        <w:t>Фейсбук</w:t>
      </w:r>
      <w:proofErr w:type="spellEnd"/>
      <w:r>
        <w:rPr>
          <w:rStyle w:val="fontstyle21"/>
          <w:lang w:val="uk-UA"/>
        </w:rPr>
        <w:t xml:space="preserve"> та в місцевій спільноті групи </w:t>
      </w:r>
      <w:r>
        <w:rPr>
          <w:rStyle w:val="fontstyle21"/>
          <w:lang w:val="en-US"/>
        </w:rPr>
        <w:t>Viber</w:t>
      </w:r>
      <w:r>
        <w:rPr>
          <w:rStyle w:val="fontstyle21"/>
          <w:lang w:val="uk-UA"/>
        </w:rPr>
        <w:t>. Намагаюсь разом з командою однодумців щоразу залучити все більше мешканців громади до організації різних заходів. Меш</w:t>
      </w:r>
      <w:r>
        <w:rPr>
          <w:rStyle w:val="fontstyle21"/>
          <w:lang w:val="uk-UA"/>
        </w:rPr>
        <w:t>канці округу мають свою</w:t>
      </w:r>
      <w:r>
        <w:rPr>
          <w:rStyle w:val="fontstyle21"/>
        </w:rPr>
        <w:t xml:space="preserve"> </w:t>
      </w:r>
      <w:r>
        <w:rPr>
          <w:rStyle w:val="fontstyle21"/>
          <w:lang w:val="en-US"/>
        </w:rPr>
        <w:t>Viber</w:t>
      </w:r>
      <w:r>
        <w:rPr>
          <w:rStyle w:val="fontstyle21"/>
          <w:lang w:val="uk-UA"/>
        </w:rPr>
        <w:t xml:space="preserve"> спільноту для обговорення та по можливості, вирішення питань та проблем села. Це зручно для моєї роботи, оскільки, в першу чергу, маю можливість </w:t>
      </w:r>
      <w:proofErr w:type="spellStart"/>
      <w:r>
        <w:rPr>
          <w:rStyle w:val="fontstyle21"/>
          <w:lang w:val="uk-UA"/>
        </w:rPr>
        <w:t>оперативно</w:t>
      </w:r>
      <w:proofErr w:type="spellEnd"/>
      <w:r>
        <w:rPr>
          <w:rStyle w:val="fontstyle21"/>
          <w:lang w:val="uk-UA"/>
        </w:rPr>
        <w:t xml:space="preserve"> донести необхідну інформацію населенню чи розмістити важливе оголошенн</w:t>
      </w:r>
      <w:r>
        <w:rPr>
          <w:rStyle w:val="fontstyle21"/>
          <w:lang w:val="uk-UA"/>
        </w:rPr>
        <w:t xml:space="preserve">я. </w:t>
      </w:r>
      <w:r>
        <w:rPr>
          <w:lang w:val="uk-UA"/>
        </w:rPr>
        <w:br/>
      </w:r>
      <w:r>
        <w:rPr>
          <w:rStyle w:val="fontstyle21"/>
          <w:lang w:val="uk-UA"/>
        </w:rPr>
        <w:t xml:space="preserve">Спільно з керівниками підприємств та підприємцями працюю </w:t>
      </w:r>
      <w:r>
        <w:rPr>
          <w:rStyle w:val="fontstyle21"/>
        </w:rPr>
        <w:t>для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покращення</w:t>
      </w:r>
      <w:proofErr w:type="spellEnd"/>
      <w:r>
        <w:rPr>
          <w:rStyle w:val="fontstyle21"/>
        </w:rPr>
        <w:t xml:space="preserve"> умов </w:t>
      </w:r>
      <w:proofErr w:type="spellStart"/>
      <w:r>
        <w:rPr>
          <w:rStyle w:val="fontstyle21"/>
        </w:rPr>
        <w:t>життя</w:t>
      </w:r>
      <w:proofErr w:type="spellEnd"/>
      <w:r>
        <w:rPr>
          <w:rStyle w:val="fontstyle21"/>
        </w:rPr>
        <w:t xml:space="preserve"> та </w:t>
      </w:r>
      <w:proofErr w:type="spellStart"/>
      <w:r>
        <w:rPr>
          <w:rStyle w:val="fontstyle21"/>
        </w:rPr>
        <w:t>побуту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населення</w:t>
      </w:r>
      <w:proofErr w:type="spellEnd"/>
      <w:r>
        <w:rPr>
          <w:rStyle w:val="fontstyle21"/>
        </w:rPr>
        <w:t xml:space="preserve"> села, </w:t>
      </w:r>
      <w:proofErr w:type="spellStart"/>
      <w:r>
        <w:rPr>
          <w:rStyle w:val="fontstyle21"/>
        </w:rPr>
        <w:t>дитячого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садочку</w:t>
      </w:r>
      <w:proofErr w:type="spellEnd"/>
      <w:r>
        <w:rPr>
          <w:rStyle w:val="fontstyle21"/>
        </w:rPr>
        <w:t>,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будинку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культури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бібліотеки</w:t>
      </w:r>
      <w:proofErr w:type="spellEnd"/>
      <w:r>
        <w:rPr>
          <w:rStyle w:val="fontstyle21"/>
        </w:rPr>
        <w:t>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Не допускаю на </w:t>
      </w:r>
      <w:proofErr w:type="spellStart"/>
      <w:r>
        <w:rPr>
          <w:rStyle w:val="fontstyle21"/>
        </w:rPr>
        <w:t>території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старостинського</w:t>
      </w:r>
      <w:proofErr w:type="spellEnd"/>
      <w:r>
        <w:rPr>
          <w:rStyle w:val="fontstyle21"/>
        </w:rPr>
        <w:t xml:space="preserve"> округу </w:t>
      </w:r>
      <w:proofErr w:type="spellStart"/>
      <w:r>
        <w:rPr>
          <w:rStyle w:val="fontstyle21"/>
        </w:rPr>
        <w:t>дій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чи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бездіяльності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які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можуть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зашкодити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інте</w:t>
      </w:r>
      <w:r>
        <w:rPr>
          <w:rStyle w:val="fontstyle21"/>
        </w:rPr>
        <w:t>ресам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територіальної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громади</w:t>
      </w:r>
      <w:proofErr w:type="spellEnd"/>
      <w:r>
        <w:rPr>
          <w:rStyle w:val="fontstyle21"/>
        </w:rPr>
        <w:t xml:space="preserve"> та </w:t>
      </w:r>
      <w:proofErr w:type="spellStart"/>
      <w:r>
        <w:rPr>
          <w:rStyle w:val="fontstyle21"/>
        </w:rPr>
        <w:t>держави</w:t>
      </w:r>
      <w:proofErr w:type="spellEnd"/>
      <w:r>
        <w:rPr>
          <w:rStyle w:val="fontstyle21"/>
        </w:rPr>
        <w:t>.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01"/>
          <w:lang w:val="uk-UA"/>
        </w:rPr>
        <w:t xml:space="preserve">  </w:t>
      </w:r>
      <w:r>
        <w:rPr>
          <w:rStyle w:val="fontstyle01"/>
          <w:rFonts w:ascii="Times New Roman" w:hAnsi="Times New Roman" w:cs="Times New Roman"/>
          <w:lang w:val="uk-UA"/>
        </w:rPr>
        <w:t>Протягом усього періоду проводила оповіщення військовозобов'язаних та призовників про необхідність з'явитись до Другого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відділу Володимир-Волинського районного територіального  центру комплектування та соціальної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підтримки, тим самим сприяла забезпеченню військового обліку військовозобов’язаних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округу. У випадку їхньої відсутності за місцем призначення, складали</w:t>
      </w:r>
      <w:r>
        <w:rPr>
          <w:rFonts w:ascii="Times New Roman" w:hAnsi="Times New Roman" w:cs="Times New Roman"/>
          <w:sz w:val="28"/>
          <w:szCs w:val="28"/>
          <w:lang w:val="uk-UA"/>
        </w:rPr>
        <w:t>сь відповідні пояснення.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01"/>
          <w:b/>
          <w:sz w:val="32"/>
          <w:szCs w:val="32"/>
          <w:lang w:val="uk-UA"/>
        </w:rPr>
        <w:t xml:space="preserve">  </w:t>
      </w:r>
      <w:r>
        <w:rPr>
          <w:rStyle w:val="fontstyle01"/>
          <w:lang w:val="uk-UA"/>
        </w:rPr>
        <w:t xml:space="preserve"> Протягом усього року сприяли у пошуку для внутрішньо-</w:t>
      </w:r>
      <w:proofErr w:type="spellStart"/>
      <w:r>
        <w:rPr>
          <w:rStyle w:val="fontstyle01"/>
          <w:lang w:val="uk-UA"/>
        </w:rPr>
        <w:t>преміщенних</w:t>
      </w:r>
      <w:proofErr w:type="spellEnd"/>
      <w:r>
        <w:rPr>
          <w:rStyle w:val="fontstyle01"/>
          <w:lang w:val="uk-UA"/>
        </w:rPr>
        <w:t xml:space="preserve"> осіб помешкань, які надавалися місцевими жителями громади та вирішення інших не менш важливих питань. Була спрямована робота на реєстрацію  та допомогу для ВПО (за</w:t>
      </w:r>
      <w:r>
        <w:rPr>
          <w:rStyle w:val="fontstyle01"/>
          <w:lang w:val="uk-UA"/>
        </w:rPr>
        <w:t xml:space="preserve"> що отримала в знак подяки державну нагороду-іменну медаль.)  Взаємодіяли з усіма волонтерськими  організаціями ( Нові крила, Нововолинськ </w:t>
      </w:r>
      <w:r>
        <w:rPr>
          <w:rStyle w:val="fontstyle01"/>
          <w:lang w:val="uk-UA"/>
        </w:rPr>
        <w:lastRenderedPageBreak/>
        <w:t xml:space="preserve">— </w:t>
      </w:r>
      <w:r>
        <w:rPr>
          <w:rStyle w:val="fontstyle01"/>
          <w:lang w:val="en-US"/>
        </w:rPr>
        <w:t>Help</w:t>
      </w:r>
      <w:r>
        <w:rPr>
          <w:rStyle w:val="fontstyle01"/>
          <w:lang w:val="uk-UA"/>
        </w:rPr>
        <w:t xml:space="preserve">, </w:t>
      </w:r>
      <w:proofErr w:type="spellStart"/>
      <w:r>
        <w:rPr>
          <w:rStyle w:val="fontstyle01"/>
          <w:lang w:val="uk-UA"/>
        </w:rPr>
        <w:t>Карітас</w:t>
      </w:r>
      <w:proofErr w:type="spellEnd"/>
      <w:r>
        <w:rPr>
          <w:rStyle w:val="fontstyle01"/>
          <w:lang w:val="uk-UA"/>
        </w:rPr>
        <w:t xml:space="preserve"> Волині, Червоний хрест) різними підприємствами аби люди, які постраждали від війни, буди забезпечені </w:t>
      </w:r>
      <w:r>
        <w:rPr>
          <w:rStyle w:val="fontstyle01"/>
          <w:lang w:val="uk-UA"/>
        </w:rPr>
        <w:t xml:space="preserve">усім необхідним для прожиття. Всіх ВПО було забезпечено дровами, завдяки технічному </w:t>
      </w:r>
      <w:proofErr w:type="spellStart"/>
      <w:r>
        <w:rPr>
          <w:rStyle w:val="fontstyle01"/>
          <w:lang w:val="uk-UA"/>
        </w:rPr>
        <w:t>доректору</w:t>
      </w:r>
      <w:proofErr w:type="spellEnd"/>
      <w:r>
        <w:rPr>
          <w:rStyle w:val="fontstyle01"/>
          <w:lang w:val="uk-UA"/>
        </w:rPr>
        <w:t xml:space="preserve"> ТОВ “</w:t>
      </w:r>
      <w:proofErr w:type="spellStart"/>
      <w:r>
        <w:rPr>
          <w:rStyle w:val="fontstyle01"/>
          <w:lang w:val="uk-UA"/>
        </w:rPr>
        <w:t>Кроноспан</w:t>
      </w:r>
      <w:proofErr w:type="spellEnd"/>
      <w:r>
        <w:rPr>
          <w:rStyle w:val="fontstyle01"/>
          <w:lang w:val="uk-UA"/>
        </w:rPr>
        <w:t xml:space="preserve"> УА” </w:t>
      </w:r>
      <w:proofErr w:type="spellStart"/>
      <w:r>
        <w:rPr>
          <w:rStyle w:val="fontstyle01"/>
          <w:lang w:val="uk-UA"/>
        </w:rPr>
        <w:t>Бартоломею</w:t>
      </w:r>
      <w:proofErr w:type="spellEnd"/>
      <w:r>
        <w:rPr>
          <w:rStyle w:val="fontstyle01"/>
          <w:lang w:val="uk-UA"/>
        </w:rPr>
        <w:t xml:space="preserve"> </w:t>
      </w:r>
      <w:proofErr w:type="spellStart"/>
      <w:r>
        <w:rPr>
          <w:rStyle w:val="fontstyle01"/>
          <w:lang w:val="uk-UA"/>
        </w:rPr>
        <w:t>Козьол</w:t>
      </w:r>
      <w:proofErr w:type="spellEnd"/>
      <w:r>
        <w:rPr>
          <w:rStyle w:val="fontstyle01"/>
          <w:lang w:val="uk-UA"/>
        </w:rPr>
        <w:t>.  В будинку культури був створений “ Банк одягу”.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01"/>
          <w:lang w:val="uk-UA"/>
        </w:rPr>
        <w:t xml:space="preserve">    Від початку війни вся Україна гуртом стала на захист своєї землі — не т</w:t>
      </w:r>
      <w:r>
        <w:rPr>
          <w:rStyle w:val="fontstyle01"/>
          <w:lang w:val="uk-UA"/>
        </w:rPr>
        <w:t xml:space="preserve">ільки на фронті, але і в тилу, де кожен докладає максимальних зусиль аби щодня наближати спільну перемогу. Мешканці </w:t>
      </w:r>
      <w:proofErr w:type="spellStart"/>
      <w:r>
        <w:rPr>
          <w:rStyle w:val="fontstyle01"/>
          <w:lang w:val="uk-UA"/>
        </w:rPr>
        <w:t>Грибовицької</w:t>
      </w:r>
      <w:proofErr w:type="spellEnd"/>
      <w:r>
        <w:rPr>
          <w:rStyle w:val="fontstyle01"/>
          <w:lang w:val="uk-UA"/>
        </w:rPr>
        <w:t xml:space="preserve"> громади активно допомагають нашим військовим, плели маскувальні сітки, пекли пироги, ліпили вареники, виготовляли буржуйки і </w:t>
      </w:r>
      <w:proofErr w:type="spellStart"/>
      <w:r>
        <w:rPr>
          <w:rStyle w:val="fontstyle01"/>
          <w:lang w:val="uk-UA"/>
        </w:rPr>
        <w:t>т.</w:t>
      </w:r>
      <w:r>
        <w:rPr>
          <w:rStyle w:val="fontstyle01"/>
          <w:lang w:val="uk-UA"/>
        </w:rPr>
        <w:t>д</w:t>
      </w:r>
      <w:proofErr w:type="spellEnd"/>
      <w:r>
        <w:rPr>
          <w:rStyle w:val="fontstyle01"/>
          <w:lang w:val="uk-UA"/>
        </w:rPr>
        <w:t>. Осередком волонтерського руху стала школа. Дітки нашої школи робили оберіг для військових, малювали малюнки.</w:t>
      </w:r>
    </w:p>
    <w:p w:rsidR="00126738" w:rsidRDefault="00C27AB6">
      <w:pPr>
        <w:pStyle w:val="a9"/>
        <w:tabs>
          <w:tab w:val="left" w:pos="142"/>
        </w:tabs>
        <w:ind w:left="0"/>
        <w:jc w:val="both"/>
        <w:rPr>
          <w:lang w:val="uk-UA"/>
        </w:rPr>
      </w:pPr>
      <w:r>
        <w:rPr>
          <w:rStyle w:val="fontstyle01"/>
          <w:lang w:val="uk-UA"/>
        </w:rPr>
        <w:t>Організовували різні благодійні ярмарки для збору коштів на ЗСУ. Було куплено два автомобілі Т-4 і передано нашим військовослужбовцям. Всі ці до</w:t>
      </w:r>
      <w:r>
        <w:rPr>
          <w:rStyle w:val="fontstyle01"/>
          <w:lang w:val="uk-UA"/>
        </w:rPr>
        <w:t xml:space="preserve">брі справи свідчать, що ми маємо надійний тил, що українці — незборима нація, яка </w:t>
      </w:r>
      <w:proofErr w:type="spellStart"/>
      <w:r>
        <w:rPr>
          <w:rStyle w:val="fontstyle01"/>
          <w:lang w:val="uk-UA"/>
        </w:rPr>
        <w:t>виживе</w:t>
      </w:r>
      <w:proofErr w:type="spellEnd"/>
      <w:r>
        <w:rPr>
          <w:rStyle w:val="fontstyle01"/>
          <w:lang w:val="uk-UA"/>
        </w:rPr>
        <w:t xml:space="preserve"> окупанта зі своєї землі.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01"/>
          <w:lang w:val="uk-UA"/>
        </w:rPr>
        <w:t xml:space="preserve">  </w:t>
      </w:r>
      <w:r>
        <w:rPr>
          <w:rFonts w:ascii="TimesNewRomanPSMT" w:hAnsi="TimesNewRomanPSMT"/>
          <w:color w:val="000000"/>
          <w:sz w:val="28"/>
          <w:szCs w:val="28"/>
          <w:lang w:val="uk-UA"/>
        </w:rPr>
        <w:br/>
        <w:t xml:space="preserve">   </w:t>
      </w:r>
      <w:r>
        <w:rPr>
          <w:rStyle w:val="fontstyle21"/>
          <w:lang w:val="uk-UA"/>
        </w:rPr>
        <w:t>Будь-які починання і задуми на прийдешній рік починаються з побудови та</w:t>
      </w:r>
      <w:r>
        <w:rPr>
          <w:rFonts w:ascii="TimesNewRomanPSMT" w:hAnsi="TimesNewRomanPSMT"/>
          <w:color w:val="000000"/>
          <w:sz w:val="28"/>
          <w:szCs w:val="28"/>
          <w:lang w:val="uk-UA"/>
        </w:rPr>
        <w:br/>
      </w:r>
      <w:r>
        <w:rPr>
          <w:rStyle w:val="fontstyle21"/>
          <w:lang w:val="uk-UA"/>
        </w:rPr>
        <w:t xml:space="preserve">складання плану роботи на поточний рік. </w:t>
      </w:r>
      <w:r>
        <w:rPr>
          <w:rStyle w:val="fontstyle21"/>
        </w:rPr>
        <w:t xml:space="preserve">План </w:t>
      </w:r>
      <w:proofErr w:type="spellStart"/>
      <w:r>
        <w:rPr>
          <w:rStyle w:val="fontstyle21"/>
        </w:rPr>
        <w:t>роботи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неабияк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коор</w:t>
      </w:r>
      <w:r>
        <w:rPr>
          <w:rStyle w:val="fontstyle21"/>
        </w:rPr>
        <w:t>динує</w:t>
      </w:r>
      <w:proofErr w:type="spellEnd"/>
      <w:r>
        <w:rPr>
          <w:rStyle w:val="fontstyle21"/>
        </w:rPr>
        <w:t xml:space="preserve"> та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спрямовує</w:t>
      </w:r>
      <w:proofErr w:type="spellEnd"/>
      <w:r>
        <w:rPr>
          <w:rStyle w:val="fontstyle21"/>
        </w:rPr>
        <w:t xml:space="preserve"> роботу </w:t>
      </w:r>
      <w:proofErr w:type="spellStart"/>
      <w:r>
        <w:rPr>
          <w:rStyle w:val="fontstyle21"/>
        </w:rPr>
        <w:t>протягом</w:t>
      </w:r>
      <w:proofErr w:type="spellEnd"/>
      <w:r>
        <w:rPr>
          <w:rStyle w:val="fontstyle21"/>
        </w:rPr>
        <w:t xml:space="preserve"> року в правильному </w:t>
      </w:r>
      <w:proofErr w:type="spellStart"/>
      <w:r>
        <w:rPr>
          <w:rStyle w:val="fontstyle21"/>
        </w:rPr>
        <w:t>руслі</w:t>
      </w:r>
      <w:proofErr w:type="spellEnd"/>
      <w:r>
        <w:rPr>
          <w:rStyle w:val="fontstyle21"/>
        </w:rPr>
        <w:t xml:space="preserve">. </w:t>
      </w:r>
    </w:p>
    <w:p w:rsidR="00126738" w:rsidRDefault="00126738">
      <w:pPr>
        <w:pStyle w:val="a9"/>
        <w:tabs>
          <w:tab w:val="left" w:pos="142"/>
        </w:tabs>
        <w:ind w:left="0"/>
        <w:jc w:val="both"/>
        <w:rPr>
          <w:rStyle w:val="fontstyle21"/>
        </w:rPr>
      </w:pP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21"/>
        </w:rPr>
        <w:t xml:space="preserve"> </w:t>
      </w:r>
      <w:r>
        <w:rPr>
          <w:rStyle w:val="fontstyle21"/>
          <w:lang w:val="uk-UA"/>
        </w:rPr>
        <w:t>Н</w:t>
      </w:r>
      <w:r>
        <w:rPr>
          <w:rStyle w:val="fontstyle21"/>
        </w:rPr>
        <w:t xml:space="preserve">а </w:t>
      </w:r>
      <w:proofErr w:type="spellStart"/>
      <w:r>
        <w:rPr>
          <w:rStyle w:val="fontstyle21"/>
        </w:rPr>
        <w:t>завершення</w:t>
      </w:r>
      <w:proofErr w:type="spellEnd"/>
      <w:r>
        <w:rPr>
          <w:rStyle w:val="fontstyle21"/>
        </w:rPr>
        <w:t xml:space="preserve"> хочу </w:t>
      </w:r>
      <w:proofErr w:type="spellStart"/>
      <w:r>
        <w:rPr>
          <w:rStyle w:val="fontstyle21"/>
        </w:rPr>
        <w:t>подякувати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міськом</w:t>
      </w:r>
      <w:proofErr w:type="spellEnd"/>
      <w:r>
        <w:rPr>
          <w:rStyle w:val="fontstyle21"/>
          <w:lang w:val="uk-UA"/>
        </w:rPr>
        <w:t>у</w:t>
      </w:r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голові</w:t>
      </w:r>
      <w:proofErr w:type="spellEnd"/>
      <w:r>
        <w:rPr>
          <w:rStyle w:val="fontstyle21"/>
        </w:rPr>
        <w:t xml:space="preserve">, </w:t>
      </w:r>
      <w:r>
        <w:rPr>
          <w:rStyle w:val="fontstyle21"/>
          <w:lang w:val="uk-UA"/>
        </w:rPr>
        <w:t>заступникам</w:t>
      </w:r>
      <w:r>
        <w:rPr>
          <w:rStyle w:val="fontstyle21"/>
        </w:rPr>
        <w:t xml:space="preserve"> за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співпрацю</w:t>
      </w:r>
      <w:proofErr w:type="spellEnd"/>
      <w:r>
        <w:rPr>
          <w:rStyle w:val="fontstyle21"/>
        </w:rPr>
        <w:t xml:space="preserve">, </w:t>
      </w:r>
      <w:r>
        <w:rPr>
          <w:rStyle w:val="fontstyle21"/>
          <w:lang w:val="uk-UA"/>
        </w:rPr>
        <w:t xml:space="preserve">міським депутатам </w:t>
      </w:r>
      <w:r>
        <w:rPr>
          <w:rStyle w:val="fontstyle21"/>
        </w:rPr>
        <w:t xml:space="preserve">за </w:t>
      </w:r>
      <w:proofErr w:type="spellStart"/>
      <w:r>
        <w:rPr>
          <w:rStyle w:val="fontstyle21"/>
        </w:rPr>
        <w:t>допомогу</w:t>
      </w:r>
      <w:proofErr w:type="spellEnd"/>
      <w:r>
        <w:rPr>
          <w:rStyle w:val="fontstyle21"/>
        </w:rPr>
        <w:t xml:space="preserve"> у </w:t>
      </w:r>
      <w:proofErr w:type="spellStart"/>
      <w:r>
        <w:rPr>
          <w:rStyle w:val="fontstyle21"/>
        </w:rPr>
        <w:t>вирішенні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питань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нашого</w:t>
      </w:r>
      <w:proofErr w:type="spellEnd"/>
      <w:r>
        <w:rPr>
          <w:rStyle w:val="fontstyle21"/>
        </w:rPr>
        <w:t xml:space="preserve"> округу й в </w:t>
      </w:r>
      <w:proofErr w:type="spellStart"/>
      <w:r>
        <w:rPr>
          <w:rStyle w:val="fontstyle21"/>
        </w:rPr>
        <w:t>подальшій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нашій</w:t>
      </w:r>
      <w:proofErr w:type="spellEnd"/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роботі</w:t>
      </w:r>
      <w:proofErr w:type="spellEnd"/>
      <w:r>
        <w:rPr>
          <w:rStyle w:val="fontstyle21"/>
        </w:rPr>
        <w:t>,</w:t>
      </w:r>
      <w:r>
        <w:rPr>
          <w:rStyle w:val="fontstyle21"/>
          <w:lang w:val="uk-UA"/>
        </w:rPr>
        <w:t xml:space="preserve"> </w:t>
      </w:r>
      <w:proofErr w:type="spellStart"/>
      <w:r>
        <w:rPr>
          <w:rStyle w:val="fontstyle21"/>
        </w:rPr>
        <w:t>керівникам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комунальних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закладів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всім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хто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підтримує</w:t>
      </w:r>
      <w:proofErr w:type="spellEnd"/>
      <w:r>
        <w:rPr>
          <w:rStyle w:val="fontstyle21"/>
        </w:rPr>
        <w:t xml:space="preserve"> нас, </w:t>
      </w:r>
      <w:proofErr w:type="spellStart"/>
      <w:r>
        <w:rPr>
          <w:rStyle w:val="fontstyle21"/>
        </w:rPr>
        <w:t>хто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дає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поради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хто</w:t>
      </w:r>
      <w:proofErr w:type="spellEnd"/>
      <w:r>
        <w:rPr>
          <w:rStyle w:val="fontstyle21"/>
        </w:rPr>
        <w:t xml:space="preserve"> не просто </w:t>
      </w:r>
      <w:proofErr w:type="spellStart"/>
      <w:r>
        <w:rPr>
          <w:rStyle w:val="fontstyle21"/>
        </w:rPr>
        <w:t>критикує</w:t>
      </w:r>
      <w:proofErr w:type="spellEnd"/>
      <w:r>
        <w:rPr>
          <w:rStyle w:val="fontstyle21"/>
        </w:rPr>
        <w:t>, 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вносить </w:t>
      </w:r>
      <w:proofErr w:type="spellStart"/>
      <w:r>
        <w:rPr>
          <w:rStyle w:val="fontstyle21"/>
        </w:rPr>
        <w:t>пропозиції</w:t>
      </w:r>
      <w:proofErr w:type="spellEnd"/>
      <w:r>
        <w:rPr>
          <w:rStyle w:val="fontstyle21"/>
          <w:lang w:val="uk-UA"/>
        </w:rPr>
        <w:t xml:space="preserve"> для </w:t>
      </w:r>
      <w:proofErr w:type="spellStart"/>
      <w:r>
        <w:rPr>
          <w:rStyle w:val="fontstyle21"/>
        </w:rPr>
        <w:t>покращенн</w:t>
      </w:r>
      <w:proofErr w:type="spellEnd"/>
      <w:r>
        <w:rPr>
          <w:rStyle w:val="fontstyle21"/>
          <w:lang w:val="uk-UA"/>
        </w:rPr>
        <w:t>я</w:t>
      </w:r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життя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громади</w:t>
      </w:r>
      <w:proofErr w:type="spellEnd"/>
      <w:r>
        <w:rPr>
          <w:rStyle w:val="fontstyle21"/>
        </w:rPr>
        <w:t xml:space="preserve">. </w:t>
      </w:r>
      <w:proofErr w:type="spellStart"/>
      <w:r>
        <w:rPr>
          <w:rStyle w:val="fontstyle21"/>
        </w:rPr>
        <w:t>Висловлюю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велику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надію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21"/>
        </w:rPr>
        <w:t xml:space="preserve">на </w:t>
      </w:r>
      <w:proofErr w:type="spellStart"/>
      <w:r>
        <w:rPr>
          <w:rStyle w:val="fontstyle21"/>
        </w:rPr>
        <w:t>тісну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співпрацю</w:t>
      </w:r>
      <w:proofErr w:type="spellEnd"/>
      <w:r>
        <w:rPr>
          <w:rStyle w:val="fontstyle21"/>
        </w:rPr>
        <w:t xml:space="preserve"> з </w:t>
      </w:r>
      <w:proofErr w:type="spellStart"/>
      <w:r>
        <w:rPr>
          <w:rStyle w:val="fontstyle21"/>
        </w:rPr>
        <w:t>підприємцями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одноосібниками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21"/>
        </w:rPr>
        <w:t>сільськогосподарськими</w:t>
      </w:r>
      <w:proofErr w:type="spell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товаровиробниками</w:t>
      </w:r>
      <w:proofErr w:type="spellEnd"/>
      <w:r>
        <w:rPr>
          <w:rStyle w:val="fontstyle21"/>
        </w:rPr>
        <w:t xml:space="preserve"> та </w:t>
      </w:r>
      <w:proofErr w:type="spellStart"/>
      <w:r>
        <w:rPr>
          <w:rStyle w:val="fontstyle21"/>
        </w:rPr>
        <w:t>надіюсь</w:t>
      </w:r>
      <w:proofErr w:type="spellEnd"/>
      <w:r>
        <w:rPr>
          <w:rStyle w:val="fontstyle21"/>
        </w:rPr>
        <w:t xml:space="preserve"> на </w:t>
      </w:r>
      <w:proofErr w:type="spellStart"/>
      <w:r>
        <w:rPr>
          <w:rStyle w:val="fontstyle21"/>
        </w:rPr>
        <w:t>їх</w:t>
      </w:r>
      <w:r>
        <w:rPr>
          <w:rStyle w:val="fontstyle21"/>
        </w:rPr>
        <w:t>ню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допомогу</w:t>
      </w:r>
      <w:proofErr w:type="spellEnd"/>
      <w:r>
        <w:rPr>
          <w:rStyle w:val="fontstyle21"/>
        </w:rPr>
        <w:t xml:space="preserve"> і словом, і </w:t>
      </w:r>
      <w:proofErr w:type="spellStart"/>
      <w:r>
        <w:rPr>
          <w:rStyle w:val="fontstyle21"/>
        </w:rPr>
        <w:t>ділом</w:t>
      </w:r>
      <w:proofErr w:type="spellEnd"/>
      <w:r>
        <w:rPr>
          <w:rStyle w:val="fontstyle21"/>
        </w:rPr>
        <w:t xml:space="preserve"> для того,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21"/>
        </w:rPr>
        <w:t>щоб</w:t>
      </w:r>
      <w:proofErr w:type="spellEnd"/>
      <w:r>
        <w:rPr>
          <w:rStyle w:val="fontstyle21"/>
        </w:rPr>
        <w:t xml:space="preserve"> </w:t>
      </w:r>
      <w:proofErr w:type="spellStart"/>
      <w:r>
        <w:rPr>
          <w:rStyle w:val="fontstyle21"/>
        </w:rPr>
        <w:t>зробити</w:t>
      </w:r>
      <w:proofErr w:type="spellEnd"/>
      <w:r>
        <w:rPr>
          <w:rStyle w:val="fontstyle21"/>
        </w:rPr>
        <w:t xml:space="preserve"> наше село </w:t>
      </w:r>
      <w:proofErr w:type="spellStart"/>
      <w:r>
        <w:rPr>
          <w:rStyle w:val="fontstyle21"/>
        </w:rPr>
        <w:t>кращим</w:t>
      </w:r>
      <w:proofErr w:type="spellEnd"/>
      <w:r>
        <w:rPr>
          <w:rStyle w:val="fontstyle21"/>
        </w:rPr>
        <w:t>.</w:t>
      </w:r>
      <w:r>
        <w:rPr>
          <w:rFonts w:ascii="TimesNewRomanPSMT" w:hAnsi="TimesNewRomanPSMT"/>
          <w:color w:val="000000"/>
          <w:sz w:val="28"/>
          <w:szCs w:val="28"/>
        </w:rPr>
        <w:br/>
        <w:t xml:space="preserve">   </w:t>
      </w:r>
      <w:r>
        <w:rPr>
          <w:rStyle w:val="fontstyle01"/>
          <w:lang w:val="uk-UA"/>
        </w:rPr>
        <w:t xml:space="preserve">Підсумовуючи свій звіт за перші два роки роботи на посаді старости, зауважу, що довелось вивчити багато нормативних документів, що регулюють ту чи іншу сферу </w:t>
      </w:r>
      <w:proofErr w:type="spellStart"/>
      <w:r>
        <w:rPr>
          <w:rStyle w:val="fontstyle01"/>
          <w:lang w:val="uk-UA"/>
        </w:rPr>
        <w:t>запитувальної</w:t>
      </w:r>
      <w:proofErr w:type="spellEnd"/>
      <w:r>
        <w:rPr>
          <w:rStyle w:val="fontstyle01"/>
          <w:lang w:val="uk-UA"/>
        </w:rPr>
        <w:t xml:space="preserve"> послуги.</w:t>
      </w:r>
    </w:p>
    <w:p w:rsidR="00126738" w:rsidRDefault="00C27AB6">
      <w:pPr>
        <w:pStyle w:val="a9"/>
        <w:tabs>
          <w:tab w:val="left" w:pos="142"/>
        </w:tabs>
        <w:spacing w:after="0"/>
        <w:ind w:left="0"/>
        <w:jc w:val="both"/>
      </w:pPr>
      <w:r>
        <w:rPr>
          <w:rStyle w:val="fontstyle01"/>
          <w:lang w:val="uk-UA"/>
        </w:rPr>
        <w:t xml:space="preserve">    </w:t>
      </w:r>
    </w:p>
    <w:p w:rsidR="00126738" w:rsidRDefault="00C27AB6">
      <w:pPr>
        <w:pStyle w:val="a9"/>
        <w:tabs>
          <w:tab w:val="left" w:pos="142"/>
        </w:tabs>
        <w:spacing w:after="0"/>
        <w:ind w:left="0"/>
        <w:jc w:val="both"/>
      </w:pPr>
      <w:r>
        <w:rPr>
          <w:rStyle w:val="fontstyle01"/>
          <w:lang w:val="uk-UA"/>
        </w:rPr>
        <w:t xml:space="preserve">  Рік 2022 мав стати новим етапом розвитку </w:t>
      </w:r>
      <w:proofErr w:type="spellStart"/>
      <w:r>
        <w:rPr>
          <w:rStyle w:val="fontstyle01"/>
          <w:lang w:val="uk-UA"/>
        </w:rPr>
        <w:t>Грибовицького</w:t>
      </w:r>
      <w:proofErr w:type="spellEnd"/>
      <w:r>
        <w:rPr>
          <w:rStyle w:val="fontstyle01"/>
          <w:lang w:val="uk-UA"/>
        </w:rPr>
        <w:t xml:space="preserve"> </w:t>
      </w:r>
      <w:proofErr w:type="spellStart"/>
      <w:r>
        <w:rPr>
          <w:rStyle w:val="fontstyle01"/>
          <w:lang w:val="uk-UA"/>
        </w:rPr>
        <w:t>старостинського</w:t>
      </w:r>
      <w:proofErr w:type="spellEnd"/>
      <w:r>
        <w:rPr>
          <w:rStyle w:val="fontstyle01"/>
          <w:lang w:val="uk-UA"/>
        </w:rPr>
        <w:t xml:space="preserve"> округу. Проте 24 лютого 2022 року кардинально змінило стратегічний план дій на благо нашої громади. </w:t>
      </w:r>
      <w:proofErr w:type="spellStart"/>
      <w:r>
        <w:rPr>
          <w:rStyle w:val="fontstyle01"/>
          <w:lang w:val="uk-UA"/>
        </w:rPr>
        <w:t>Повномаштабне</w:t>
      </w:r>
      <w:proofErr w:type="spellEnd"/>
      <w:r>
        <w:rPr>
          <w:rStyle w:val="fontstyle01"/>
          <w:lang w:val="uk-UA"/>
        </w:rPr>
        <w:t xml:space="preserve"> вторгнення російської федерації на територію України поставило п</w:t>
      </w:r>
      <w:r>
        <w:rPr>
          <w:rStyle w:val="fontstyle01"/>
          <w:lang w:val="uk-UA"/>
        </w:rPr>
        <w:t>еред нами нові виклики та завдання. 2022 рік для всіх став справжнім іспитом на міцність та згуртованість. Адже життя нашої громади в умовах війни стало крихким балансом між питаннями боротьби, безпеки та комфорту мешканців й гостей нашої громади.</w:t>
      </w:r>
    </w:p>
    <w:p w:rsidR="00126738" w:rsidRDefault="00C27AB6">
      <w:pPr>
        <w:pStyle w:val="a9"/>
        <w:tabs>
          <w:tab w:val="left" w:pos="142"/>
        </w:tabs>
        <w:spacing w:after="0"/>
        <w:ind w:left="0"/>
        <w:jc w:val="both"/>
      </w:pPr>
      <w:r>
        <w:rPr>
          <w:rStyle w:val="fontstyle01"/>
          <w:lang w:val="uk-UA"/>
        </w:rPr>
        <w:t>Сьогодні</w:t>
      </w:r>
      <w:r>
        <w:rPr>
          <w:rStyle w:val="fontstyle01"/>
          <w:lang w:val="uk-UA"/>
        </w:rPr>
        <w:t xml:space="preserve"> наша реальність – страшна болюча і важка. Але ми не впали духом, не перетворились на тих, кому потрібні тільки співчуття та жалість. Ми всі разом продовжуємо працювати, виконувати свої завдання, планувати діяльність та жити в умовах воєнного стану.</w:t>
      </w:r>
    </w:p>
    <w:p w:rsidR="00126738" w:rsidRDefault="00C27AB6">
      <w:pPr>
        <w:pStyle w:val="a9"/>
        <w:tabs>
          <w:tab w:val="left" w:pos="142"/>
        </w:tabs>
        <w:spacing w:after="0"/>
        <w:ind w:left="0"/>
        <w:jc w:val="both"/>
        <w:rPr>
          <w:lang w:val="uk-UA"/>
        </w:rPr>
      </w:pPr>
      <w:r>
        <w:rPr>
          <w:rStyle w:val="fontstyle01"/>
          <w:lang w:val="uk-UA"/>
        </w:rPr>
        <w:lastRenderedPageBreak/>
        <w:t xml:space="preserve">   Зав</w:t>
      </w:r>
      <w:r>
        <w:rPr>
          <w:rStyle w:val="fontstyle01"/>
          <w:lang w:val="uk-UA"/>
        </w:rPr>
        <w:t xml:space="preserve">дяки нашим відважним захисникам, які звільняють кілометр за кілометром, місто за містом, вибивають ворога з української землі наша територіальна громада знаходиться відносно у безпеці. Та </w:t>
      </w:r>
      <w:proofErr w:type="spellStart"/>
      <w:r>
        <w:rPr>
          <w:rStyle w:val="fontstyle01"/>
          <w:lang w:val="uk-UA"/>
        </w:rPr>
        <w:t>надважливішим</w:t>
      </w:r>
      <w:proofErr w:type="spellEnd"/>
      <w:r>
        <w:rPr>
          <w:rStyle w:val="fontstyle01"/>
          <w:lang w:val="uk-UA"/>
        </w:rPr>
        <w:t xml:space="preserve"> завданням стала підтримка й всебічна допомога нашим во</w:t>
      </w:r>
      <w:r>
        <w:rPr>
          <w:rStyle w:val="fontstyle01"/>
          <w:lang w:val="uk-UA"/>
        </w:rPr>
        <w:t xml:space="preserve">їнам і внутрішньо- переміщеним особам – жителям окупованих міст та тих регіонів, де тривають криваві бої, полишивши свої домівки та все нажите роками, аби врятувати головне – життя, та знайти </w:t>
      </w:r>
      <w:proofErr w:type="spellStart"/>
      <w:r>
        <w:rPr>
          <w:rStyle w:val="fontstyle01"/>
          <w:lang w:val="uk-UA"/>
        </w:rPr>
        <w:t>прихисток</w:t>
      </w:r>
      <w:proofErr w:type="spellEnd"/>
      <w:r>
        <w:rPr>
          <w:rStyle w:val="fontstyle01"/>
          <w:lang w:val="uk-UA"/>
        </w:rPr>
        <w:t xml:space="preserve"> в нашій громаді.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01"/>
          <w:lang w:val="uk-UA"/>
        </w:rPr>
        <w:t>Головним завданням на 2023 рік залиша</w:t>
      </w:r>
      <w:r>
        <w:rPr>
          <w:rStyle w:val="fontstyle01"/>
          <w:lang w:val="uk-UA"/>
        </w:rPr>
        <w:t>ються: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01"/>
          <w:lang w:val="uk-UA"/>
        </w:rPr>
        <w:t>-</w:t>
      </w:r>
      <w:r>
        <w:rPr>
          <w:rStyle w:val="fontstyle01"/>
          <w:b/>
          <w:bCs/>
          <w:lang w:val="uk-UA"/>
        </w:rPr>
        <w:t xml:space="preserve"> </w:t>
      </w:r>
      <w:r>
        <w:rPr>
          <w:rStyle w:val="fontstyle01"/>
          <w:lang w:val="uk-UA"/>
        </w:rPr>
        <w:t>проведення капітального ремонту доріг;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01"/>
          <w:lang w:val="uk-UA"/>
        </w:rPr>
        <w:t xml:space="preserve">- проведення вуличного освітлення на вулиці </w:t>
      </w:r>
      <w:proofErr w:type="spellStart"/>
      <w:r>
        <w:rPr>
          <w:rStyle w:val="fontstyle01"/>
          <w:lang w:val="uk-UA"/>
        </w:rPr>
        <w:t>Гурна</w:t>
      </w:r>
      <w:proofErr w:type="spellEnd"/>
      <w:r>
        <w:rPr>
          <w:rStyle w:val="fontstyle01"/>
          <w:lang w:val="uk-UA"/>
        </w:rPr>
        <w:t xml:space="preserve"> 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01"/>
          <w:rFonts w:ascii="Times New Roman" w:hAnsi="Times New Roman" w:cs="Times New Roman"/>
          <w:lang w:val="uk-UA"/>
        </w:rPr>
        <w:t>- монтаж та ремонт системи вуличного освітлення;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01"/>
          <w:rFonts w:ascii="Times New Roman" w:hAnsi="Times New Roman" w:cs="Times New Roman"/>
          <w:lang w:val="uk-UA"/>
        </w:rPr>
        <w:t>- створення зони відпочинку, біля будинку культури;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01"/>
          <w:rFonts w:ascii="Times New Roman" w:hAnsi="Times New Roman" w:cs="Times New Roman"/>
          <w:lang w:val="uk-UA"/>
        </w:rPr>
        <w:t xml:space="preserve">- повернення маршруту “Нововолинськ-Благодатне через </w:t>
      </w:r>
      <w:proofErr w:type="spellStart"/>
      <w:r>
        <w:rPr>
          <w:rStyle w:val="fontstyle01"/>
          <w:rFonts w:ascii="Times New Roman" w:hAnsi="Times New Roman" w:cs="Times New Roman"/>
          <w:lang w:val="uk-UA"/>
        </w:rPr>
        <w:t>Гри</w:t>
      </w:r>
      <w:r>
        <w:rPr>
          <w:rStyle w:val="fontstyle01"/>
          <w:rFonts w:ascii="Times New Roman" w:hAnsi="Times New Roman" w:cs="Times New Roman"/>
          <w:lang w:val="uk-UA"/>
        </w:rPr>
        <w:t>бовицю</w:t>
      </w:r>
      <w:proofErr w:type="spellEnd"/>
      <w:r>
        <w:rPr>
          <w:rStyle w:val="fontstyle01"/>
          <w:rFonts w:ascii="Times New Roman" w:hAnsi="Times New Roman" w:cs="Times New Roman"/>
          <w:lang w:val="uk-UA"/>
        </w:rPr>
        <w:t>” на рівень місцевого;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01"/>
          <w:rFonts w:ascii="Times New Roman" w:hAnsi="Times New Roman" w:cs="Times New Roman"/>
          <w:lang w:val="uk-UA"/>
        </w:rPr>
        <w:t>- створення спортивного майданчику з штучним покриттям;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01"/>
          <w:rFonts w:ascii="Times New Roman" w:hAnsi="Times New Roman" w:cs="Times New Roman"/>
          <w:lang w:val="uk-UA"/>
        </w:rPr>
        <w:t xml:space="preserve">- створення майданчику для </w:t>
      </w:r>
      <w:proofErr w:type="spellStart"/>
      <w:r>
        <w:rPr>
          <w:rStyle w:val="fontstyle01"/>
          <w:rFonts w:ascii="Times New Roman" w:hAnsi="Times New Roman" w:cs="Times New Roman"/>
          <w:lang w:val="uk-UA"/>
        </w:rPr>
        <w:t>воркауту</w:t>
      </w:r>
      <w:proofErr w:type="spellEnd"/>
      <w:r>
        <w:rPr>
          <w:rStyle w:val="fontstyle01"/>
          <w:rFonts w:ascii="Times New Roman" w:hAnsi="Times New Roman" w:cs="Times New Roman"/>
          <w:lang w:val="uk-UA"/>
        </w:rPr>
        <w:t>.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01"/>
          <w:lang w:val="uk-UA"/>
        </w:rPr>
        <w:t xml:space="preserve">    Та найважливіше наше стратегічне завдання на 2023 рік – продовжувати працювати на ПЕРЕМОГУ! Будемо і надалі працювати в інтересах </w:t>
      </w:r>
      <w:r>
        <w:rPr>
          <w:rStyle w:val="fontstyle01"/>
          <w:lang w:val="uk-UA"/>
        </w:rPr>
        <w:t>і на благо нашої громади, для загального благополуччя, намагаючись задовольнити потреби жителів нашого села та гостей.</w:t>
      </w:r>
    </w:p>
    <w:p w:rsidR="00126738" w:rsidRDefault="00C27AB6">
      <w:pPr>
        <w:pStyle w:val="a9"/>
        <w:tabs>
          <w:tab w:val="left" w:pos="142"/>
        </w:tabs>
        <w:ind w:left="0"/>
        <w:jc w:val="both"/>
      </w:pPr>
      <w:r>
        <w:rPr>
          <w:rStyle w:val="fontstyle01"/>
          <w:lang w:val="uk-UA"/>
        </w:rPr>
        <w:t xml:space="preserve">У 2023 році на нас з Вами чекатимуть нові виклики, однак об’єднавшись ми зможемо досягти стабільного розвитку нашої громади. </w:t>
      </w:r>
    </w:p>
    <w:p w:rsidR="00126738" w:rsidRDefault="00126738">
      <w:pPr>
        <w:pStyle w:val="a9"/>
        <w:tabs>
          <w:tab w:val="left" w:pos="142"/>
        </w:tabs>
        <w:ind w:left="0"/>
        <w:rPr>
          <w:rStyle w:val="fontstyle01"/>
        </w:rPr>
      </w:pPr>
    </w:p>
    <w:p w:rsidR="00126738" w:rsidRDefault="00C27AB6">
      <w:pPr>
        <w:pStyle w:val="a9"/>
        <w:tabs>
          <w:tab w:val="left" w:pos="142"/>
        </w:tabs>
        <w:ind w:left="0"/>
      </w:pPr>
      <w:r>
        <w:rPr>
          <w:rStyle w:val="fontstyle01"/>
          <w:lang w:val="uk-UA"/>
        </w:rPr>
        <w:t>Староста Н</w:t>
      </w:r>
      <w:r>
        <w:rPr>
          <w:rStyle w:val="fontstyle01"/>
          <w:lang w:val="uk-UA"/>
        </w:rPr>
        <w:t>ововолинської міської</w:t>
      </w:r>
    </w:p>
    <w:p w:rsidR="00126738" w:rsidRDefault="00C27AB6">
      <w:pPr>
        <w:pStyle w:val="a9"/>
        <w:tabs>
          <w:tab w:val="left" w:pos="142"/>
        </w:tabs>
        <w:ind w:left="0"/>
      </w:pPr>
      <w:r>
        <w:rPr>
          <w:rStyle w:val="fontstyle01"/>
          <w:lang w:val="uk-UA"/>
        </w:rPr>
        <w:t xml:space="preserve">ради </w:t>
      </w:r>
      <w:proofErr w:type="spellStart"/>
      <w:r>
        <w:rPr>
          <w:rStyle w:val="fontstyle01"/>
          <w:lang w:val="uk-UA"/>
        </w:rPr>
        <w:t>Грибовицького</w:t>
      </w:r>
      <w:proofErr w:type="spellEnd"/>
      <w:r>
        <w:rPr>
          <w:rStyle w:val="fontstyle01"/>
          <w:lang w:val="uk-UA"/>
        </w:rPr>
        <w:t xml:space="preserve"> </w:t>
      </w:r>
      <w:proofErr w:type="spellStart"/>
      <w:r>
        <w:rPr>
          <w:rStyle w:val="fontstyle01"/>
          <w:lang w:val="uk-UA"/>
        </w:rPr>
        <w:t>старостинського</w:t>
      </w:r>
      <w:proofErr w:type="spellEnd"/>
      <w:r>
        <w:rPr>
          <w:rStyle w:val="fontstyle01"/>
          <w:lang w:val="uk-UA"/>
        </w:rPr>
        <w:t xml:space="preserve"> </w:t>
      </w:r>
    </w:p>
    <w:p w:rsidR="00126738" w:rsidRDefault="00C27AB6">
      <w:pPr>
        <w:pStyle w:val="a9"/>
        <w:tabs>
          <w:tab w:val="left" w:pos="142"/>
        </w:tabs>
        <w:ind w:left="0"/>
      </w:pPr>
      <w:r>
        <w:rPr>
          <w:rStyle w:val="fontstyle01"/>
          <w:lang w:val="uk-UA"/>
        </w:rPr>
        <w:t xml:space="preserve">округу Нововолинської територіальної </w:t>
      </w:r>
    </w:p>
    <w:p w:rsidR="00126738" w:rsidRDefault="00C27AB6">
      <w:pPr>
        <w:pStyle w:val="a9"/>
        <w:tabs>
          <w:tab w:val="left" w:pos="142"/>
        </w:tabs>
        <w:ind w:left="0"/>
      </w:pPr>
      <w:r>
        <w:rPr>
          <w:rStyle w:val="fontstyle01"/>
          <w:lang w:val="uk-UA"/>
        </w:rPr>
        <w:t xml:space="preserve">громади.                                                                                              </w:t>
      </w:r>
      <w:r>
        <w:rPr>
          <w:rStyle w:val="fontstyle01"/>
          <w:lang w:val="uk-UA"/>
        </w:rPr>
        <w:t>Інна СТЕПЮК</w:t>
      </w:r>
    </w:p>
    <w:sectPr w:rsidR="00126738">
      <w:pgSz w:w="11906" w:h="16838"/>
      <w:pgMar w:top="1134" w:right="962" w:bottom="709" w:left="1200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NewRomanPSMT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D7BE4"/>
    <w:multiLevelType w:val="multilevel"/>
    <w:tmpl w:val="46C6918C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NewRomanPSMT" w:hAnsi="TimesNewRomanPSMT" w:cs="TimesNewRomanPSMT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AFC3C14"/>
    <w:multiLevelType w:val="multilevel"/>
    <w:tmpl w:val="1862B3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738"/>
    <w:rsid w:val="00126738"/>
    <w:rsid w:val="00C2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FF4D6"/>
  <w15:docId w15:val="{9D42E218-B1EA-41DA-BD17-F6CE9E4DA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sid w:val="00C778EB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sid w:val="0096757A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a3">
    <w:name w:val="Текст выноски Знак"/>
    <w:basedOn w:val="a0"/>
    <w:uiPriority w:val="99"/>
    <w:semiHidden/>
    <w:qFormat/>
    <w:rsid w:val="00E75C5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8">
    <w:name w:val="Покажчик"/>
    <w:basedOn w:val="a"/>
    <w:qFormat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C778EB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E75C5C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C658A-440E-475A-83DE-A5A7883C1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8678</Words>
  <Characters>4948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User10</cp:lastModifiedBy>
  <cp:revision>2</cp:revision>
  <cp:lastPrinted>2023-01-26T13:21:00Z</cp:lastPrinted>
  <dcterms:created xsi:type="dcterms:W3CDTF">2023-02-10T06:52:00Z</dcterms:created>
  <dcterms:modified xsi:type="dcterms:W3CDTF">2023-02-10T06:52:00Z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